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802"/>
      </w:tblGrid>
      <w:tr w:rsidR="00AC0055" w:rsidRPr="00AC0055" w14:paraId="4731E611" w14:textId="77777777" w:rsidTr="00231EB8">
        <w:trPr>
          <w:trHeight w:val="284"/>
          <w:jc w:val="center"/>
        </w:trPr>
        <w:tc>
          <w:tcPr>
            <w:tcW w:w="4390" w:type="dxa"/>
            <w:tcBorders>
              <w:top w:val="nil"/>
              <w:left w:val="nil"/>
              <w:bottom w:val="nil"/>
              <w:right w:val="nil"/>
            </w:tcBorders>
            <w:shd w:val="clear" w:color="auto" w:fill="auto"/>
            <w:vAlign w:val="center"/>
          </w:tcPr>
          <w:p w14:paraId="2DB4CFE4" w14:textId="77777777" w:rsidR="00AC0055" w:rsidRPr="00AC0055" w:rsidRDefault="00AC0055" w:rsidP="00AC0055">
            <w:pPr>
              <w:widowControl w:val="0"/>
              <w:autoSpaceDE w:val="0"/>
              <w:autoSpaceDN w:val="0"/>
              <w:spacing w:after="0" w:line="240" w:lineRule="auto"/>
              <w:jc w:val="center"/>
              <w:rPr>
                <w:rFonts w:ascii="Times New Roman" w:eastAsia="Times New Roman" w:hAnsi="Times New Roman" w:cs="Times New Roman"/>
                <w:bCs/>
                <w:sz w:val="24"/>
                <w:szCs w:val="24"/>
                <w:lang w:bidi="en-US"/>
              </w:rPr>
            </w:pPr>
            <w:bookmarkStart w:id="0" w:name="_Hlk82260536"/>
            <w:r w:rsidRPr="00AC0055">
              <w:rPr>
                <w:rFonts w:ascii="Times New Roman" w:eastAsia="Times New Roman" w:hAnsi="Times New Roman" w:cs="Times New Roman"/>
                <w:bCs/>
                <w:sz w:val="24"/>
                <w:szCs w:val="24"/>
                <w:lang w:bidi="en-US"/>
              </w:rPr>
              <w:t>PHÒNG GIÁO DỤC VÀ ĐÀO TẠO</w:t>
            </w:r>
          </w:p>
        </w:tc>
        <w:tc>
          <w:tcPr>
            <w:tcW w:w="5802" w:type="dxa"/>
            <w:tcBorders>
              <w:top w:val="nil"/>
              <w:left w:val="nil"/>
              <w:bottom w:val="nil"/>
              <w:right w:val="nil"/>
            </w:tcBorders>
            <w:shd w:val="clear" w:color="auto" w:fill="auto"/>
            <w:vAlign w:val="center"/>
          </w:tcPr>
          <w:p w14:paraId="0C983B91" w14:textId="77777777" w:rsidR="00AC0055" w:rsidRPr="00AC0055" w:rsidRDefault="00AC0055" w:rsidP="00AC0055">
            <w:pPr>
              <w:widowControl w:val="0"/>
              <w:autoSpaceDE w:val="0"/>
              <w:autoSpaceDN w:val="0"/>
              <w:spacing w:after="0" w:line="240" w:lineRule="auto"/>
              <w:jc w:val="center"/>
              <w:rPr>
                <w:rFonts w:ascii="Times New Roman" w:eastAsia="Times New Roman" w:hAnsi="Times New Roman" w:cs="Times New Roman"/>
                <w:bCs/>
                <w:lang w:bidi="en-US"/>
              </w:rPr>
            </w:pPr>
            <w:r w:rsidRPr="00AC0055">
              <w:rPr>
                <w:rFonts w:ascii="Times New Roman" w:eastAsia="Times New Roman" w:hAnsi="Times New Roman" w:cs="Times New Roman"/>
                <w:b/>
                <w:bCs/>
                <w:sz w:val="24"/>
                <w:lang w:bidi="en-US"/>
              </w:rPr>
              <w:t>CỘNG HÒA XÃ HỘI CHỦ NGHĨA VIỆT NAM</w:t>
            </w:r>
          </w:p>
        </w:tc>
      </w:tr>
      <w:tr w:rsidR="00AC0055" w:rsidRPr="00AC0055" w14:paraId="528B4D7E" w14:textId="77777777" w:rsidTr="00231EB8">
        <w:trPr>
          <w:trHeight w:val="330"/>
          <w:jc w:val="center"/>
        </w:trPr>
        <w:tc>
          <w:tcPr>
            <w:tcW w:w="4390" w:type="dxa"/>
            <w:tcBorders>
              <w:top w:val="nil"/>
              <w:left w:val="nil"/>
              <w:bottom w:val="nil"/>
              <w:right w:val="nil"/>
            </w:tcBorders>
            <w:shd w:val="clear" w:color="auto" w:fill="auto"/>
            <w:vAlign w:val="center"/>
          </w:tcPr>
          <w:p w14:paraId="60540373" w14:textId="77777777" w:rsidR="00AC0055" w:rsidRPr="00AC0055" w:rsidRDefault="00AC0055" w:rsidP="00AC0055">
            <w:pPr>
              <w:widowControl w:val="0"/>
              <w:autoSpaceDE w:val="0"/>
              <w:autoSpaceDN w:val="0"/>
              <w:spacing w:after="0" w:line="240" w:lineRule="auto"/>
              <w:jc w:val="center"/>
              <w:rPr>
                <w:rFonts w:ascii="Times New Roman" w:eastAsia="Times New Roman" w:hAnsi="Times New Roman" w:cs="Times New Roman"/>
                <w:b/>
                <w:bCs/>
                <w:sz w:val="24"/>
                <w:szCs w:val="24"/>
                <w:lang w:bidi="en-US"/>
              </w:rPr>
            </w:pPr>
            <w:r w:rsidRPr="00AC0055">
              <w:rPr>
                <w:rFonts w:ascii="Times New Roman" w:eastAsia="Times New Roman" w:hAnsi="Times New Roman" w:cs="Times New Roman"/>
                <w:bCs/>
                <w:sz w:val="24"/>
                <w:szCs w:val="24"/>
                <w:lang w:bidi="en-US"/>
              </w:rPr>
              <w:t>TÂN HIỆP</w:t>
            </w:r>
          </w:p>
        </w:tc>
        <w:tc>
          <w:tcPr>
            <w:tcW w:w="5802" w:type="dxa"/>
            <w:tcBorders>
              <w:top w:val="nil"/>
              <w:left w:val="nil"/>
              <w:bottom w:val="nil"/>
              <w:right w:val="nil"/>
            </w:tcBorders>
            <w:shd w:val="clear" w:color="auto" w:fill="auto"/>
            <w:vAlign w:val="center"/>
          </w:tcPr>
          <w:p w14:paraId="1215347D" w14:textId="77777777" w:rsidR="00AC0055" w:rsidRPr="00AC0055" w:rsidRDefault="00AC0055" w:rsidP="00AC0055">
            <w:pPr>
              <w:widowControl w:val="0"/>
              <w:autoSpaceDE w:val="0"/>
              <w:autoSpaceDN w:val="0"/>
              <w:spacing w:after="0" w:line="240" w:lineRule="auto"/>
              <w:jc w:val="center"/>
              <w:rPr>
                <w:rFonts w:ascii="Times New Roman" w:eastAsia="Times New Roman" w:hAnsi="Times New Roman" w:cs="Times New Roman"/>
                <w:b/>
                <w:bCs/>
                <w:sz w:val="26"/>
                <w:lang w:bidi="en-US"/>
              </w:rPr>
            </w:pPr>
            <w:r w:rsidRPr="00AC0055">
              <w:rPr>
                <w:rFonts w:ascii="Times New Roman" w:eastAsia="Times New Roman" w:hAnsi="Times New Roman" w:cs="Times New Roman"/>
                <w:b/>
                <w:bCs/>
                <w:sz w:val="26"/>
                <w:lang w:bidi="en-US"/>
              </w:rPr>
              <w:t>Độc lập – Tự do – Hạnh phúc</w:t>
            </w:r>
          </w:p>
        </w:tc>
      </w:tr>
      <w:tr w:rsidR="00AC0055" w:rsidRPr="00AC0055" w14:paraId="5349A36F" w14:textId="77777777" w:rsidTr="00231EB8">
        <w:trPr>
          <w:trHeight w:val="251"/>
          <w:jc w:val="center"/>
        </w:trPr>
        <w:tc>
          <w:tcPr>
            <w:tcW w:w="4390" w:type="dxa"/>
            <w:tcBorders>
              <w:top w:val="nil"/>
              <w:left w:val="nil"/>
              <w:bottom w:val="nil"/>
              <w:right w:val="nil"/>
            </w:tcBorders>
            <w:shd w:val="clear" w:color="auto" w:fill="auto"/>
            <w:vAlign w:val="center"/>
          </w:tcPr>
          <w:p w14:paraId="4528A973" w14:textId="61181437" w:rsidR="00AC0055" w:rsidRPr="00AC0055" w:rsidRDefault="00AC0055" w:rsidP="00AC0055">
            <w:pPr>
              <w:widowControl w:val="0"/>
              <w:autoSpaceDE w:val="0"/>
              <w:autoSpaceDN w:val="0"/>
              <w:spacing w:after="0" w:line="240" w:lineRule="auto"/>
              <w:jc w:val="center"/>
              <w:rPr>
                <w:rFonts w:ascii="Times New Roman" w:eastAsia="Times New Roman" w:hAnsi="Times New Roman" w:cs="Times New Roman"/>
                <w:bCs/>
                <w:sz w:val="24"/>
                <w:szCs w:val="24"/>
                <w:lang w:bidi="en-US"/>
              </w:rPr>
            </w:pPr>
            <w:r w:rsidRPr="00231EB8">
              <w:rPr>
                <w:rFonts w:ascii="Times New Roman" w:eastAsia="Times New Roman" w:hAnsi="Times New Roman" w:cs="Times New Roman"/>
                <w:noProof/>
                <w:lang w:bidi="en-US"/>
              </w:rPr>
              <mc:AlternateContent>
                <mc:Choice Requires="wps">
                  <w:drawing>
                    <wp:anchor distT="4294967295" distB="4294967295" distL="114300" distR="114300" simplePos="0" relativeHeight="251663360" behindDoc="0" locked="0" layoutInCell="1" allowOverlap="1" wp14:anchorId="69AEBF7E" wp14:editId="713D0D29">
                      <wp:simplePos x="0" y="0"/>
                      <wp:positionH relativeFrom="column">
                        <wp:posOffset>878205</wp:posOffset>
                      </wp:positionH>
                      <wp:positionV relativeFrom="paragraph">
                        <wp:posOffset>200659</wp:posOffset>
                      </wp:positionV>
                      <wp:extent cx="90805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9F7634C" id="Straight Connector 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15pt,15.8pt" to="140.6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"/>
                  </w:pict>
                </mc:Fallback>
              </mc:AlternateContent>
            </w:r>
            <w:r w:rsidRPr="00AC0055">
              <w:rPr>
                <w:rFonts w:ascii="Times New Roman" w:eastAsia="Times New Roman" w:hAnsi="Times New Roman" w:cs="Times New Roman"/>
                <w:b/>
                <w:bCs/>
                <w:sz w:val="24"/>
                <w:szCs w:val="24"/>
                <w:lang w:bidi="en-US"/>
              </w:rPr>
              <w:t>TRƯỜNG THCS THẠNH TRỊ</w:t>
            </w:r>
          </w:p>
        </w:tc>
        <w:tc>
          <w:tcPr>
            <w:tcW w:w="5802" w:type="dxa"/>
            <w:tcBorders>
              <w:top w:val="nil"/>
              <w:left w:val="nil"/>
              <w:bottom w:val="nil"/>
              <w:right w:val="nil"/>
            </w:tcBorders>
            <w:shd w:val="clear" w:color="auto" w:fill="auto"/>
            <w:vAlign w:val="center"/>
          </w:tcPr>
          <w:p w14:paraId="43F96FFA" w14:textId="0F37D056" w:rsidR="00AC0055" w:rsidRPr="00AC0055" w:rsidRDefault="00AC0055" w:rsidP="00AC0055">
            <w:pPr>
              <w:widowControl w:val="0"/>
              <w:autoSpaceDE w:val="0"/>
              <w:autoSpaceDN w:val="0"/>
              <w:spacing w:after="0" w:line="240" w:lineRule="auto"/>
              <w:jc w:val="center"/>
              <w:rPr>
                <w:rFonts w:ascii="Times New Roman" w:eastAsia="Times New Roman" w:hAnsi="Times New Roman" w:cs="Times New Roman"/>
                <w:bCs/>
                <w:lang w:bidi="en-US"/>
              </w:rPr>
            </w:pPr>
            <w:r w:rsidRPr="00231EB8">
              <w:rPr>
                <w:rFonts w:ascii="Times New Roman" w:eastAsia="Times New Roman" w:hAnsi="Times New Roman" w:cs="Times New Roman"/>
                <w:noProof/>
                <w:lang w:bidi="en-US"/>
              </w:rPr>
              <mc:AlternateContent>
                <mc:Choice Requires="wps">
                  <w:drawing>
                    <wp:anchor distT="4294967295" distB="4294967295" distL="114300" distR="114300" simplePos="0" relativeHeight="251664384" behindDoc="0" locked="0" layoutInCell="1" allowOverlap="1" wp14:anchorId="6FF539BC" wp14:editId="389D8D05">
                      <wp:simplePos x="0" y="0"/>
                      <wp:positionH relativeFrom="column">
                        <wp:posOffset>724535</wp:posOffset>
                      </wp:positionH>
                      <wp:positionV relativeFrom="paragraph">
                        <wp:posOffset>32384</wp:posOffset>
                      </wp:positionV>
                      <wp:extent cx="208788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AC8F224" id="Straight Connector 2"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05pt,2.55pt" to="221.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"/>
                  </w:pict>
                </mc:Fallback>
              </mc:AlternateContent>
            </w:r>
          </w:p>
        </w:tc>
      </w:tr>
      <w:tr w:rsidR="00AC0055" w:rsidRPr="00AC0055" w14:paraId="44DF854B" w14:textId="77777777" w:rsidTr="00231EB8">
        <w:trPr>
          <w:trHeight w:val="239"/>
          <w:jc w:val="center"/>
        </w:trPr>
        <w:tc>
          <w:tcPr>
            <w:tcW w:w="4390" w:type="dxa"/>
            <w:tcBorders>
              <w:top w:val="nil"/>
              <w:left w:val="nil"/>
              <w:bottom w:val="nil"/>
              <w:right w:val="nil"/>
            </w:tcBorders>
            <w:shd w:val="clear" w:color="auto" w:fill="auto"/>
            <w:vAlign w:val="center"/>
          </w:tcPr>
          <w:p w14:paraId="4B0FBC74" w14:textId="14F1C016" w:rsidR="00AC0055" w:rsidRPr="00AC0055" w:rsidRDefault="00AC0055" w:rsidP="00AC0055">
            <w:pPr>
              <w:widowControl w:val="0"/>
              <w:autoSpaceDE w:val="0"/>
              <w:autoSpaceDN w:val="0"/>
              <w:spacing w:after="0" w:line="240" w:lineRule="auto"/>
              <w:jc w:val="center"/>
              <w:rPr>
                <w:rFonts w:ascii="Times New Roman" w:eastAsia="Times New Roman" w:hAnsi="Times New Roman" w:cs="Times New Roman"/>
                <w:bCs/>
                <w:lang w:bidi="en-US"/>
              </w:rPr>
            </w:pPr>
          </w:p>
        </w:tc>
        <w:tc>
          <w:tcPr>
            <w:tcW w:w="5802" w:type="dxa"/>
            <w:tcBorders>
              <w:top w:val="nil"/>
              <w:left w:val="nil"/>
              <w:bottom w:val="nil"/>
              <w:right w:val="nil"/>
            </w:tcBorders>
            <w:shd w:val="clear" w:color="auto" w:fill="auto"/>
            <w:vAlign w:val="center"/>
          </w:tcPr>
          <w:p w14:paraId="35BD93E5" w14:textId="77777777" w:rsidR="00AC0055" w:rsidRPr="00AC0055" w:rsidRDefault="00AC0055" w:rsidP="00AC0055">
            <w:pPr>
              <w:widowControl w:val="0"/>
              <w:autoSpaceDE w:val="0"/>
              <w:autoSpaceDN w:val="0"/>
              <w:spacing w:after="0" w:line="240" w:lineRule="auto"/>
              <w:jc w:val="center"/>
              <w:rPr>
                <w:rFonts w:ascii="Times New Roman" w:eastAsia="Times New Roman" w:hAnsi="Times New Roman" w:cs="Times New Roman"/>
                <w:bCs/>
                <w:lang w:bidi="en-US"/>
              </w:rPr>
            </w:pPr>
          </w:p>
        </w:tc>
      </w:tr>
      <w:tr w:rsidR="00AC0055" w:rsidRPr="00AC0055" w14:paraId="648C1349" w14:textId="77777777" w:rsidTr="00231EB8">
        <w:trPr>
          <w:trHeight w:val="87"/>
          <w:jc w:val="center"/>
        </w:trPr>
        <w:tc>
          <w:tcPr>
            <w:tcW w:w="4390" w:type="dxa"/>
            <w:tcBorders>
              <w:top w:val="nil"/>
              <w:left w:val="nil"/>
              <w:bottom w:val="nil"/>
              <w:right w:val="nil"/>
            </w:tcBorders>
            <w:shd w:val="clear" w:color="auto" w:fill="auto"/>
            <w:vAlign w:val="center"/>
          </w:tcPr>
          <w:p w14:paraId="4E096490" w14:textId="3252966D" w:rsidR="00AC0055" w:rsidRPr="00AC0055" w:rsidRDefault="00AC0055" w:rsidP="00AC0055">
            <w:pPr>
              <w:widowControl w:val="0"/>
              <w:autoSpaceDE w:val="0"/>
              <w:autoSpaceDN w:val="0"/>
              <w:spacing w:after="0" w:line="240" w:lineRule="auto"/>
              <w:jc w:val="center"/>
              <w:rPr>
                <w:rFonts w:ascii="Times New Roman" w:eastAsia="Times New Roman" w:hAnsi="Times New Roman" w:cs="Times New Roman"/>
                <w:sz w:val="26"/>
                <w:lang w:bidi="en-US"/>
              </w:rPr>
            </w:pPr>
            <w:r w:rsidRPr="00AC0055">
              <w:rPr>
                <w:rFonts w:ascii="Times New Roman" w:eastAsia="Times New Roman" w:hAnsi="Times New Roman" w:cs="Times New Roman"/>
                <w:sz w:val="26"/>
                <w:lang w:bidi="en-US"/>
              </w:rPr>
              <w:t xml:space="preserve">Số: </w:t>
            </w:r>
            <w:r w:rsidRPr="00231EB8">
              <w:rPr>
                <w:rFonts w:ascii="Times New Roman" w:eastAsia="Times New Roman" w:hAnsi="Times New Roman" w:cs="Times New Roman"/>
                <w:sz w:val="26"/>
                <w:lang w:bidi="en-US"/>
              </w:rPr>
              <w:t>01</w:t>
            </w:r>
            <w:r w:rsidRPr="00AC0055">
              <w:rPr>
                <w:rFonts w:ascii="Times New Roman" w:eastAsia="Times New Roman" w:hAnsi="Times New Roman" w:cs="Times New Roman"/>
                <w:sz w:val="26"/>
                <w:lang w:bidi="en-US"/>
              </w:rPr>
              <w:t>/</w:t>
            </w:r>
            <w:r w:rsidRPr="00231EB8">
              <w:rPr>
                <w:rFonts w:ascii="Times New Roman" w:eastAsia="Times New Roman" w:hAnsi="Times New Roman" w:cs="Times New Roman"/>
                <w:sz w:val="26"/>
                <w:lang w:bidi="en-US"/>
              </w:rPr>
              <w:t>BB</w:t>
            </w:r>
            <w:r w:rsidRPr="00AC0055">
              <w:rPr>
                <w:rFonts w:ascii="Times New Roman" w:eastAsia="Times New Roman" w:hAnsi="Times New Roman" w:cs="Times New Roman"/>
                <w:sz w:val="26"/>
                <w:lang w:bidi="en-US"/>
              </w:rPr>
              <w:t>–THCSTT</w:t>
            </w:r>
          </w:p>
        </w:tc>
        <w:tc>
          <w:tcPr>
            <w:tcW w:w="5802" w:type="dxa"/>
            <w:tcBorders>
              <w:top w:val="nil"/>
              <w:left w:val="nil"/>
              <w:bottom w:val="nil"/>
              <w:right w:val="nil"/>
            </w:tcBorders>
            <w:shd w:val="clear" w:color="auto" w:fill="auto"/>
            <w:vAlign w:val="center"/>
          </w:tcPr>
          <w:p w14:paraId="5963CBBE" w14:textId="7073616F" w:rsidR="00AC0055" w:rsidRPr="00AC0055" w:rsidRDefault="00AC0055" w:rsidP="00AC0055">
            <w:pPr>
              <w:widowControl w:val="0"/>
              <w:autoSpaceDE w:val="0"/>
              <w:autoSpaceDN w:val="0"/>
              <w:spacing w:after="0" w:line="240" w:lineRule="auto"/>
              <w:jc w:val="center"/>
              <w:rPr>
                <w:rFonts w:ascii="Times New Roman" w:eastAsia="Times New Roman" w:hAnsi="Times New Roman" w:cs="Times New Roman"/>
                <w:bCs/>
                <w:i/>
                <w:iCs/>
                <w:sz w:val="26"/>
                <w:szCs w:val="26"/>
                <w:lang w:bidi="en-US"/>
              </w:rPr>
            </w:pPr>
            <w:r w:rsidRPr="00AC0055">
              <w:rPr>
                <w:rFonts w:ascii="Times New Roman" w:eastAsia="Times New Roman" w:hAnsi="Times New Roman" w:cs="Times New Roman"/>
                <w:bCs/>
                <w:i/>
                <w:iCs/>
                <w:sz w:val="26"/>
                <w:szCs w:val="26"/>
                <w:lang w:bidi="en-US"/>
              </w:rPr>
              <w:t xml:space="preserve">Thạnh Trị, ngày </w:t>
            </w:r>
            <w:r w:rsidRPr="00231EB8">
              <w:rPr>
                <w:rFonts w:ascii="Times New Roman" w:eastAsia="Times New Roman" w:hAnsi="Times New Roman" w:cs="Times New Roman"/>
                <w:i/>
                <w:iCs/>
                <w:sz w:val="26"/>
                <w:szCs w:val="26"/>
                <w:lang w:eastAsia="vi-VN" w:bidi="en-US"/>
              </w:rPr>
              <w:t>01</w:t>
            </w:r>
            <w:r w:rsidRPr="00AC0055">
              <w:rPr>
                <w:rFonts w:ascii="Times New Roman" w:eastAsia="Times New Roman" w:hAnsi="Times New Roman" w:cs="Times New Roman"/>
                <w:bCs/>
                <w:i/>
                <w:iCs/>
                <w:sz w:val="26"/>
                <w:szCs w:val="26"/>
                <w:lang w:bidi="en-US"/>
              </w:rPr>
              <w:t xml:space="preserve"> tháng </w:t>
            </w:r>
            <w:r w:rsidRPr="00231EB8">
              <w:rPr>
                <w:rFonts w:ascii="Times New Roman" w:eastAsia="Times New Roman" w:hAnsi="Times New Roman" w:cs="Times New Roman"/>
                <w:i/>
                <w:iCs/>
                <w:sz w:val="26"/>
                <w:szCs w:val="26"/>
                <w:lang w:eastAsia="vi-VN" w:bidi="en-US"/>
              </w:rPr>
              <w:t>02</w:t>
            </w:r>
            <w:r w:rsidRPr="00AC0055">
              <w:rPr>
                <w:rFonts w:ascii="Times New Roman" w:eastAsia="Times New Roman" w:hAnsi="Times New Roman" w:cs="Times New Roman"/>
                <w:bCs/>
                <w:i/>
                <w:iCs/>
                <w:sz w:val="26"/>
                <w:szCs w:val="26"/>
                <w:lang w:bidi="en-US"/>
              </w:rPr>
              <w:t xml:space="preserve"> năm 202</w:t>
            </w:r>
            <w:r w:rsidRPr="00231EB8">
              <w:rPr>
                <w:rFonts w:ascii="Times New Roman" w:eastAsia="Times New Roman" w:hAnsi="Times New Roman" w:cs="Times New Roman"/>
                <w:i/>
                <w:iCs/>
                <w:sz w:val="26"/>
                <w:szCs w:val="26"/>
                <w:lang w:eastAsia="vi-VN" w:bidi="en-US"/>
              </w:rPr>
              <w:t>3</w:t>
            </w:r>
          </w:p>
        </w:tc>
      </w:tr>
    </w:tbl>
    <w:p w14:paraId="6CCCBA7F" w14:textId="77777777" w:rsidR="00AC0055" w:rsidRPr="00AC0055" w:rsidRDefault="00AC0055" w:rsidP="00AC0055">
      <w:pPr>
        <w:widowControl w:val="0"/>
        <w:autoSpaceDE w:val="0"/>
        <w:autoSpaceDN w:val="0"/>
        <w:spacing w:after="0" w:line="240" w:lineRule="auto"/>
        <w:ind w:left="2466" w:right="2580"/>
        <w:jc w:val="center"/>
        <w:outlineLvl w:val="0"/>
        <w:rPr>
          <w:rFonts w:ascii="Times New Roman" w:eastAsia="Times New Roman" w:hAnsi="Times New Roman" w:cs="Times New Roman"/>
          <w:b/>
          <w:bCs/>
          <w:sz w:val="20"/>
          <w:szCs w:val="20"/>
          <w:lang w:bidi="en-US"/>
        </w:rPr>
      </w:pPr>
    </w:p>
    <w:bookmarkEnd w:id="0"/>
    <w:p w14:paraId="2AA127D7" w14:textId="60C5FDAD" w:rsidR="00AC0055" w:rsidRPr="00231EB8" w:rsidRDefault="00AC0055" w:rsidP="004C12FC">
      <w:pPr>
        <w:shd w:val="clear" w:color="auto" w:fill="FFFFFF"/>
        <w:spacing w:before="120" w:line="240" w:lineRule="auto"/>
        <w:jc w:val="center"/>
        <w:rPr>
          <w:rFonts w:ascii="Times New Roman" w:eastAsia="Times New Roman" w:hAnsi="Times New Roman" w:cs="Times New Roman"/>
          <w:b/>
          <w:bCs/>
          <w:color w:val="000000"/>
          <w:sz w:val="24"/>
          <w:szCs w:val="24"/>
        </w:rPr>
      </w:pPr>
    </w:p>
    <w:p w14:paraId="669D1BF2" w14:textId="5CF690BA" w:rsidR="00B068D4" w:rsidRPr="00231EB8" w:rsidRDefault="004C12FC" w:rsidP="004C12FC">
      <w:pPr>
        <w:shd w:val="clear" w:color="auto" w:fill="FFFFFF"/>
        <w:spacing w:before="120" w:line="240" w:lineRule="auto"/>
        <w:jc w:val="center"/>
        <w:rPr>
          <w:rFonts w:ascii="Times New Roman" w:eastAsia="Times New Roman" w:hAnsi="Times New Roman" w:cs="Times New Roman"/>
          <w:b/>
          <w:bCs/>
          <w:color w:val="000000"/>
          <w:sz w:val="28"/>
          <w:szCs w:val="28"/>
        </w:rPr>
      </w:pPr>
      <w:r w:rsidRPr="00231EB8">
        <w:rPr>
          <w:rFonts w:ascii="Times New Roman" w:eastAsia="Times New Roman" w:hAnsi="Times New Roman" w:cs="Times New Roman"/>
          <w:b/>
          <w:bCs/>
          <w:color w:val="000000"/>
          <w:sz w:val="28"/>
          <w:szCs w:val="28"/>
        </w:rPr>
        <w:t xml:space="preserve">BIÊN BẢN </w:t>
      </w:r>
    </w:p>
    <w:p w14:paraId="171FF19C" w14:textId="36837184" w:rsidR="004C12FC" w:rsidRPr="00231EB8" w:rsidRDefault="00040719" w:rsidP="004C12FC">
      <w:pPr>
        <w:shd w:val="clear" w:color="auto" w:fill="FFFFFF"/>
        <w:spacing w:before="120" w:line="240" w:lineRule="auto"/>
        <w:jc w:val="center"/>
        <w:rPr>
          <w:rFonts w:ascii="Times New Roman" w:eastAsia="Times New Roman" w:hAnsi="Times New Roman" w:cs="Times New Roman"/>
          <w:b/>
          <w:bCs/>
          <w:color w:val="000000"/>
          <w:sz w:val="28"/>
          <w:szCs w:val="28"/>
        </w:rPr>
      </w:pPr>
      <w:r w:rsidRPr="00231EB8">
        <w:rPr>
          <w:rFonts w:ascii="Times New Roman" w:eastAsia="Times New Roman" w:hAnsi="Times New Roman" w:cs="Times New Roman"/>
          <w:b/>
          <w:bCs/>
          <w:noProof/>
          <w:color w:val="000000"/>
          <w:sz w:val="28"/>
          <w:szCs w:val="28"/>
        </w:rPr>
        <mc:AlternateContent>
          <mc:Choice Requires="wps">
            <w:drawing>
              <wp:anchor distT="0" distB="0" distL="114300" distR="114300" simplePos="0" relativeHeight="251661312" behindDoc="0" locked="0" layoutInCell="1" allowOverlap="1" wp14:anchorId="1303380F" wp14:editId="733662CE">
                <wp:simplePos x="0" y="0"/>
                <wp:positionH relativeFrom="column">
                  <wp:posOffset>2444750</wp:posOffset>
                </wp:positionH>
                <wp:positionV relativeFrom="paragraph">
                  <wp:posOffset>250825</wp:posOffset>
                </wp:positionV>
                <wp:extent cx="956310" cy="0"/>
                <wp:effectExtent l="0" t="0" r="34290" b="19050"/>
                <wp:wrapNone/>
                <wp:docPr id="7" name="Straight Connector 7"/>
                <wp:cNvGraphicFramePr/>
                <a:graphic xmlns:a="http://schemas.openxmlformats.org/drawingml/2006/main">
                  <a:graphicData uri="http://schemas.microsoft.com/office/word/2010/wordprocessingShape">
                    <wps:wsp>
                      <wps:cNvCnPr/>
                      <wps:spPr>
                        <a:xfrm>
                          <a:off x="0" y="0"/>
                          <a:ext cx="9563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D8AD50"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2.5pt,19.75pt" to="267.8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" strokecolor="black [3200]" strokeweight=".5pt">
                <v:stroke joinstyle="miter"/>
              </v:line>
            </w:pict>
          </mc:Fallback>
        </mc:AlternateContent>
      </w:r>
      <w:r w:rsidR="004C12FC" w:rsidRPr="00231EB8">
        <w:rPr>
          <w:rFonts w:ascii="Times New Roman" w:eastAsia="Times New Roman" w:hAnsi="Times New Roman" w:cs="Times New Roman"/>
          <w:b/>
          <w:bCs/>
          <w:color w:val="000000"/>
          <w:sz w:val="28"/>
          <w:szCs w:val="28"/>
        </w:rPr>
        <w:t>NIÊM YẾT CÔNG KHAI</w:t>
      </w:r>
      <w:r w:rsidR="00B068D4" w:rsidRPr="00231EB8">
        <w:rPr>
          <w:rFonts w:ascii="Times New Roman" w:eastAsia="Times New Roman" w:hAnsi="Times New Roman" w:cs="Times New Roman"/>
          <w:b/>
          <w:bCs/>
          <w:color w:val="000000"/>
          <w:sz w:val="28"/>
          <w:szCs w:val="28"/>
        </w:rPr>
        <w:t xml:space="preserve"> </w:t>
      </w:r>
      <w:r w:rsidR="007E7DE4" w:rsidRPr="00231EB8">
        <w:rPr>
          <w:rFonts w:ascii="Times New Roman" w:eastAsia="Times New Roman" w:hAnsi="Times New Roman" w:cs="Times New Roman"/>
          <w:b/>
          <w:bCs/>
          <w:color w:val="000000"/>
          <w:sz w:val="28"/>
          <w:szCs w:val="28"/>
        </w:rPr>
        <w:t xml:space="preserve">KẾT LUẬN THANH TRA </w:t>
      </w:r>
    </w:p>
    <w:p w14:paraId="07236A4F" w14:textId="6BA6A5E0" w:rsidR="004C12FC" w:rsidRPr="00231EB8" w:rsidRDefault="00231EB8" w:rsidP="004C12FC">
      <w:pPr>
        <w:shd w:val="clear" w:color="auto" w:fill="FFFFFF"/>
        <w:spacing w:before="120" w:line="240" w:lineRule="auto"/>
        <w:jc w:val="center"/>
        <w:rPr>
          <w:rFonts w:ascii="Times New Roman" w:eastAsia="Times New Roman" w:hAnsi="Times New Roman" w:cs="Times New Roman"/>
          <w:color w:val="000000"/>
          <w:sz w:val="28"/>
          <w:szCs w:val="28"/>
        </w:rPr>
      </w:pPr>
      <w:r w:rsidRPr="00231EB8">
        <w:rPr>
          <w:rFonts w:ascii="Times New Roman" w:eastAsia="Times New Roman" w:hAnsi="Times New Roman" w:cs="Times New Roman"/>
          <w:noProof/>
          <w:lang w:bidi="en-US"/>
        </w:rPr>
        <mc:AlternateContent>
          <mc:Choice Requires="wps">
            <w:drawing>
              <wp:anchor distT="4294967295" distB="4294967295" distL="114300" distR="114300" simplePos="0" relativeHeight="251666432" behindDoc="0" locked="0" layoutInCell="1" allowOverlap="1" wp14:anchorId="212CE8AA" wp14:editId="77EBFA45">
                <wp:simplePos x="0" y="0"/>
                <wp:positionH relativeFrom="margin">
                  <wp:align>center</wp:align>
                </wp:positionH>
                <wp:positionV relativeFrom="paragraph">
                  <wp:posOffset>31115</wp:posOffset>
                </wp:positionV>
                <wp:extent cx="90805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72AF8E3" id="Straight Connector 3" o:spid="_x0000_s1026" style="position:absolute;z-index:25166643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2.45pt" to="7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">
                <w10:wrap anchorx="margin"/>
              </v:line>
            </w:pict>
          </mc:Fallback>
        </mc:AlternateContent>
      </w:r>
    </w:p>
    <w:p w14:paraId="532B2C57" w14:textId="16F15354" w:rsidR="007E7DE4" w:rsidRPr="00231EB8" w:rsidRDefault="007E7DE4" w:rsidP="00231EB8">
      <w:pPr>
        <w:shd w:val="clear" w:color="auto" w:fill="FFFFFF"/>
        <w:spacing w:before="120" w:line="240" w:lineRule="auto"/>
        <w:ind w:firstLine="720"/>
        <w:jc w:val="both"/>
        <w:rPr>
          <w:rFonts w:ascii="Times New Roman" w:eastAsia="Times New Roman" w:hAnsi="Times New Roman" w:cs="Times New Roman"/>
          <w:sz w:val="28"/>
          <w:szCs w:val="28"/>
        </w:rPr>
      </w:pPr>
      <w:r w:rsidRPr="00231EB8">
        <w:rPr>
          <w:rFonts w:ascii="Times New Roman" w:eastAsia="Times New Roman" w:hAnsi="Times New Roman" w:cs="Times New Roman"/>
          <w:sz w:val="28"/>
          <w:szCs w:val="28"/>
        </w:rPr>
        <w:t xml:space="preserve">Căn cứ công văn số 192/TCCB-SGDĐT ngày 30/01/2023 của Sở Giáo dục và Đào tạo tỉnh Kiên Giang, về việc thực hiện công khai kết luận thanh tra. </w:t>
      </w:r>
    </w:p>
    <w:p w14:paraId="2E1485D4" w14:textId="254A9A0E" w:rsidR="00B068D4" w:rsidRPr="00231EB8" w:rsidRDefault="00D805C8" w:rsidP="00231EB8">
      <w:pPr>
        <w:spacing w:before="120" w:line="240" w:lineRule="auto"/>
        <w:ind w:firstLine="720"/>
        <w:jc w:val="both"/>
        <w:rPr>
          <w:rFonts w:ascii="Times New Roman" w:hAnsi="Times New Roman" w:cs="Times New Roman"/>
          <w:sz w:val="28"/>
          <w:szCs w:val="28"/>
        </w:rPr>
      </w:pPr>
      <w:r w:rsidRPr="00231EB8">
        <w:rPr>
          <w:rFonts w:ascii="Times New Roman" w:hAnsi="Times New Roman" w:cs="Times New Roman"/>
          <w:sz w:val="28"/>
          <w:szCs w:val="28"/>
        </w:rPr>
        <w:t>Trường THCS Thạnh Trị</w:t>
      </w:r>
      <w:r w:rsidR="00B068D4" w:rsidRPr="00231EB8">
        <w:rPr>
          <w:rFonts w:ascii="Times New Roman" w:hAnsi="Times New Roman" w:cs="Times New Roman"/>
          <w:sz w:val="28"/>
          <w:szCs w:val="28"/>
        </w:rPr>
        <w:t xml:space="preserve"> huyện Tân Hiệp tổ chức niêm yết công khai Kết luận thanh tra Số 1814/KL-BGDĐT, ngày 23/12/2022</w:t>
      </w:r>
      <w:r w:rsidR="00040719" w:rsidRPr="00231EB8">
        <w:rPr>
          <w:rFonts w:ascii="Times New Roman" w:hAnsi="Times New Roman" w:cs="Times New Roman"/>
          <w:sz w:val="28"/>
          <w:szCs w:val="28"/>
        </w:rPr>
        <w:t xml:space="preserve"> của Bộ Giáo dục và Đào tạo, </w:t>
      </w:r>
      <w:r w:rsidR="00B068D4" w:rsidRPr="00231EB8">
        <w:rPr>
          <w:rFonts w:ascii="Times New Roman" w:hAnsi="Times New Roman" w:cs="Times New Roman"/>
          <w:sz w:val="28"/>
          <w:szCs w:val="28"/>
        </w:rPr>
        <w:t>Kết luận thanh tra trách nhiệm quản lý nhà nước trong việc lựa chọn sách giáo khoa và quy trình lựa chọn sách giáo khoa của Ủy ban nhân dân tỉnh Kiên Giang, chi tiết như sau:</w:t>
      </w:r>
      <w:bookmarkStart w:id="1" w:name="bookmark0"/>
    </w:p>
    <w:bookmarkEnd w:id="1"/>
    <w:p w14:paraId="3FDF5317" w14:textId="264169CF" w:rsidR="00B068D4" w:rsidRPr="00231EB8" w:rsidRDefault="00B068D4" w:rsidP="00231EB8">
      <w:pPr>
        <w:pStyle w:val="ListParagraph"/>
        <w:numPr>
          <w:ilvl w:val="0"/>
          <w:numId w:val="2"/>
        </w:numPr>
        <w:spacing w:before="120" w:line="240" w:lineRule="auto"/>
        <w:jc w:val="both"/>
        <w:rPr>
          <w:rFonts w:ascii="Times New Roman" w:hAnsi="Times New Roman" w:cs="Times New Roman"/>
          <w:sz w:val="28"/>
          <w:szCs w:val="28"/>
        </w:rPr>
      </w:pPr>
      <w:r w:rsidRPr="00231EB8">
        <w:rPr>
          <w:rFonts w:ascii="Times New Roman" w:hAnsi="Times New Roman" w:cs="Times New Roman"/>
          <w:sz w:val="28"/>
          <w:szCs w:val="28"/>
        </w:rPr>
        <w:t>Thời gian niêm yết: Từ 07 giờ 30 phút ngày 01 tháng 02 năm 2023</w:t>
      </w:r>
    </w:p>
    <w:p w14:paraId="2516C4EB" w14:textId="77777777" w:rsidR="00B068D4" w:rsidRPr="00231EB8" w:rsidRDefault="00B068D4" w:rsidP="00231EB8">
      <w:pPr>
        <w:spacing w:before="120" w:line="240" w:lineRule="auto"/>
        <w:ind w:firstLine="720"/>
        <w:jc w:val="both"/>
        <w:rPr>
          <w:rFonts w:ascii="Times New Roman" w:hAnsi="Times New Roman" w:cs="Times New Roman"/>
          <w:sz w:val="28"/>
          <w:szCs w:val="28"/>
        </w:rPr>
      </w:pPr>
      <w:bookmarkStart w:id="2" w:name="bookmark1"/>
      <w:r w:rsidRPr="00231EB8">
        <w:rPr>
          <w:rFonts w:ascii="Times New Roman" w:hAnsi="Times New Roman" w:cs="Times New Roman"/>
          <w:sz w:val="28"/>
          <w:szCs w:val="28"/>
        </w:rPr>
        <w:t>2</w:t>
      </w:r>
      <w:bookmarkEnd w:id="2"/>
      <w:r w:rsidRPr="00231EB8">
        <w:rPr>
          <w:rFonts w:ascii="Times New Roman" w:hAnsi="Times New Roman" w:cs="Times New Roman"/>
          <w:sz w:val="28"/>
          <w:szCs w:val="28"/>
        </w:rPr>
        <w:t>. Thành phần thực hiện:</w:t>
      </w:r>
    </w:p>
    <w:p w14:paraId="758D3C4A" w14:textId="1B68384A" w:rsidR="00B068D4" w:rsidRPr="00231EB8" w:rsidRDefault="00B068D4" w:rsidP="00231EB8">
      <w:pPr>
        <w:spacing w:before="120" w:line="240" w:lineRule="auto"/>
        <w:ind w:firstLine="720"/>
        <w:jc w:val="both"/>
        <w:rPr>
          <w:rFonts w:ascii="Times New Roman" w:hAnsi="Times New Roman" w:cs="Times New Roman"/>
          <w:sz w:val="28"/>
          <w:szCs w:val="28"/>
        </w:rPr>
      </w:pPr>
      <w:r w:rsidRPr="00231EB8">
        <w:rPr>
          <w:rFonts w:ascii="Times New Roman" w:hAnsi="Times New Roman" w:cs="Times New Roman"/>
          <w:sz w:val="28"/>
          <w:szCs w:val="28"/>
        </w:rPr>
        <w:t xml:space="preserve">- Ông: </w:t>
      </w:r>
      <w:r w:rsidR="00D805C8" w:rsidRPr="00231EB8">
        <w:rPr>
          <w:rFonts w:ascii="Times New Roman" w:hAnsi="Times New Roman" w:cs="Times New Roman"/>
          <w:sz w:val="28"/>
          <w:szCs w:val="28"/>
        </w:rPr>
        <w:t>Vương Minh Tùng</w:t>
      </w:r>
      <w:r w:rsidRPr="00231EB8">
        <w:rPr>
          <w:rFonts w:ascii="Times New Roman" w:hAnsi="Times New Roman" w:cs="Times New Roman"/>
          <w:sz w:val="28"/>
          <w:szCs w:val="28"/>
        </w:rPr>
        <w:t xml:space="preserve"> </w:t>
      </w:r>
      <w:r w:rsidR="00D805C8" w:rsidRPr="00231EB8">
        <w:rPr>
          <w:rFonts w:ascii="Times New Roman" w:hAnsi="Times New Roman" w:cs="Times New Roman"/>
          <w:sz w:val="28"/>
          <w:szCs w:val="28"/>
        </w:rPr>
        <w:t>-</w:t>
      </w:r>
      <w:r w:rsidRPr="00231EB8">
        <w:rPr>
          <w:rFonts w:ascii="Times New Roman" w:hAnsi="Times New Roman" w:cs="Times New Roman"/>
          <w:sz w:val="28"/>
          <w:szCs w:val="28"/>
        </w:rPr>
        <w:t xml:space="preserve"> </w:t>
      </w:r>
      <w:r w:rsidR="00D805C8" w:rsidRPr="00231EB8">
        <w:rPr>
          <w:rFonts w:ascii="Times New Roman" w:hAnsi="Times New Roman" w:cs="Times New Roman"/>
          <w:sz w:val="28"/>
          <w:szCs w:val="28"/>
        </w:rPr>
        <w:t>Hiệu t</w:t>
      </w:r>
      <w:r w:rsidRPr="00231EB8">
        <w:rPr>
          <w:rFonts w:ascii="Times New Roman" w:hAnsi="Times New Roman" w:cs="Times New Roman"/>
          <w:sz w:val="28"/>
          <w:szCs w:val="28"/>
        </w:rPr>
        <w:t xml:space="preserve">rưởng. </w:t>
      </w:r>
    </w:p>
    <w:p w14:paraId="464EE9AE" w14:textId="05DD71ED" w:rsidR="00B068D4" w:rsidRPr="00231EB8" w:rsidRDefault="00B068D4" w:rsidP="00231EB8">
      <w:pPr>
        <w:spacing w:before="120" w:line="240" w:lineRule="auto"/>
        <w:ind w:firstLine="720"/>
        <w:jc w:val="both"/>
        <w:rPr>
          <w:rFonts w:ascii="Times New Roman" w:hAnsi="Times New Roman" w:cs="Times New Roman"/>
          <w:sz w:val="28"/>
          <w:szCs w:val="28"/>
        </w:rPr>
      </w:pPr>
      <w:bookmarkStart w:id="3" w:name="bookmark3"/>
      <w:r w:rsidRPr="00231EB8">
        <w:rPr>
          <w:rFonts w:ascii="Times New Roman" w:hAnsi="Times New Roman" w:cs="Times New Roman"/>
          <w:sz w:val="28"/>
          <w:szCs w:val="28"/>
        </w:rPr>
        <w:t>-</w:t>
      </w:r>
      <w:bookmarkEnd w:id="3"/>
      <w:r w:rsidRPr="00231EB8">
        <w:rPr>
          <w:rFonts w:ascii="Times New Roman" w:hAnsi="Times New Roman" w:cs="Times New Roman"/>
          <w:sz w:val="28"/>
          <w:szCs w:val="28"/>
        </w:rPr>
        <w:t xml:space="preserve"> Ông: </w:t>
      </w:r>
      <w:r w:rsidR="00D805C8" w:rsidRPr="00231EB8">
        <w:rPr>
          <w:rFonts w:ascii="Times New Roman" w:hAnsi="Times New Roman" w:cs="Times New Roman"/>
          <w:sz w:val="28"/>
          <w:szCs w:val="28"/>
        </w:rPr>
        <w:t>Cao Văn Đản</w:t>
      </w:r>
      <w:r w:rsidRPr="00231EB8">
        <w:rPr>
          <w:rFonts w:ascii="Times New Roman" w:hAnsi="Times New Roman" w:cs="Times New Roman"/>
          <w:sz w:val="28"/>
          <w:szCs w:val="28"/>
        </w:rPr>
        <w:t xml:space="preserve"> - Phó </w:t>
      </w:r>
      <w:r w:rsidR="00D805C8" w:rsidRPr="00231EB8">
        <w:rPr>
          <w:rFonts w:ascii="Times New Roman" w:hAnsi="Times New Roman" w:cs="Times New Roman"/>
          <w:sz w:val="28"/>
          <w:szCs w:val="28"/>
        </w:rPr>
        <w:t>Hiệu trưởng.</w:t>
      </w:r>
    </w:p>
    <w:p w14:paraId="5C67895B" w14:textId="01D6B06C" w:rsidR="00B068D4" w:rsidRPr="00231EB8" w:rsidRDefault="00B068D4" w:rsidP="00231EB8">
      <w:pPr>
        <w:spacing w:before="120" w:line="240" w:lineRule="auto"/>
        <w:ind w:firstLine="720"/>
        <w:jc w:val="both"/>
        <w:rPr>
          <w:rFonts w:ascii="Times New Roman" w:hAnsi="Times New Roman" w:cs="Times New Roman"/>
          <w:sz w:val="28"/>
          <w:szCs w:val="28"/>
        </w:rPr>
      </w:pPr>
      <w:bookmarkStart w:id="4" w:name="bookmark4"/>
      <w:r w:rsidRPr="00231EB8">
        <w:rPr>
          <w:rFonts w:ascii="Times New Roman" w:hAnsi="Times New Roman" w:cs="Times New Roman"/>
          <w:sz w:val="28"/>
          <w:szCs w:val="28"/>
        </w:rPr>
        <w:t>-</w:t>
      </w:r>
      <w:bookmarkEnd w:id="4"/>
      <w:r w:rsidRPr="00231EB8">
        <w:rPr>
          <w:rFonts w:ascii="Times New Roman" w:hAnsi="Times New Roman" w:cs="Times New Roman"/>
          <w:sz w:val="28"/>
          <w:szCs w:val="28"/>
        </w:rPr>
        <w:t xml:space="preserve"> Ông: </w:t>
      </w:r>
      <w:r w:rsidR="00D805C8" w:rsidRPr="00231EB8">
        <w:rPr>
          <w:rFonts w:ascii="Times New Roman" w:hAnsi="Times New Roman" w:cs="Times New Roman"/>
          <w:sz w:val="28"/>
          <w:szCs w:val="28"/>
        </w:rPr>
        <w:t>Phạm Phương Minh</w:t>
      </w:r>
      <w:r w:rsidRPr="00231EB8">
        <w:rPr>
          <w:rFonts w:ascii="Times New Roman" w:hAnsi="Times New Roman" w:cs="Times New Roman"/>
          <w:sz w:val="28"/>
          <w:szCs w:val="28"/>
        </w:rPr>
        <w:t xml:space="preserve"> </w:t>
      </w:r>
      <w:r w:rsidR="00D805C8" w:rsidRPr="00231EB8">
        <w:rPr>
          <w:rFonts w:ascii="Times New Roman" w:hAnsi="Times New Roman" w:cs="Times New Roman"/>
          <w:sz w:val="28"/>
          <w:szCs w:val="28"/>
        </w:rPr>
        <w:t>–</w:t>
      </w:r>
      <w:r w:rsidRPr="00231EB8">
        <w:rPr>
          <w:rFonts w:ascii="Times New Roman" w:hAnsi="Times New Roman" w:cs="Times New Roman"/>
          <w:sz w:val="28"/>
          <w:szCs w:val="28"/>
        </w:rPr>
        <w:t xml:space="preserve"> </w:t>
      </w:r>
      <w:r w:rsidR="00D805C8" w:rsidRPr="00231EB8">
        <w:rPr>
          <w:rFonts w:ascii="Times New Roman" w:hAnsi="Times New Roman" w:cs="Times New Roman"/>
          <w:sz w:val="28"/>
          <w:szCs w:val="28"/>
        </w:rPr>
        <w:t>Tổ trưởng tổ Văn Phòng</w:t>
      </w:r>
      <w:r w:rsidR="00321030" w:rsidRPr="00231EB8">
        <w:rPr>
          <w:rFonts w:ascii="Times New Roman" w:hAnsi="Times New Roman" w:cs="Times New Roman"/>
          <w:sz w:val="28"/>
          <w:szCs w:val="28"/>
        </w:rPr>
        <w:t>.</w:t>
      </w:r>
    </w:p>
    <w:p w14:paraId="423589BE" w14:textId="6F06FD90" w:rsidR="00D805C8" w:rsidRPr="00231EB8" w:rsidRDefault="00D805C8" w:rsidP="00231EB8">
      <w:pPr>
        <w:spacing w:before="120" w:line="240" w:lineRule="auto"/>
        <w:ind w:firstLine="720"/>
        <w:jc w:val="both"/>
        <w:rPr>
          <w:rFonts w:ascii="Times New Roman" w:hAnsi="Times New Roman" w:cs="Times New Roman"/>
          <w:sz w:val="28"/>
          <w:szCs w:val="28"/>
        </w:rPr>
      </w:pPr>
      <w:r w:rsidRPr="00231EB8">
        <w:rPr>
          <w:rFonts w:ascii="Times New Roman" w:hAnsi="Times New Roman" w:cs="Times New Roman"/>
          <w:sz w:val="28"/>
          <w:szCs w:val="28"/>
        </w:rPr>
        <w:t xml:space="preserve">- Bà: Nguyễn </w:t>
      </w:r>
      <w:r w:rsidR="00321030" w:rsidRPr="00231EB8">
        <w:rPr>
          <w:rFonts w:ascii="Times New Roman" w:hAnsi="Times New Roman" w:cs="Times New Roman"/>
          <w:sz w:val="28"/>
          <w:szCs w:val="28"/>
        </w:rPr>
        <w:t>Kim Bồng</w:t>
      </w:r>
      <w:r w:rsidRPr="00231EB8">
        <w:rPr>
          <w:rFonts w:ascii="Times New Roman" w:hAnsi="Times New Roman" w:cs="Times New Roman"/>
          <w:sz w:val="28"/>
          <w:szCs w:val="28"/>
        </w:rPr>
        <w:t xml:space="preserve"> – </w:t>
      </w:r>
      <w:r w:rsidR="00321030" w:rsidRPr="00231EB8">
        <w:rPr>
          <w:rFonts w:ascii="Times New Roman" w:hAnsi="Times New Roman" w:cs="Times New Roman"/>
          <w:sz w:val="28"/>
          <w:szCs w:val="28"/>
        </w:rPr>
        <w:t>Thư ký Hội đồng.</w:t>
      </w:r>
    </w:p>
    <w:p w14:paraId="20489334" w14:textId="77777777" w:rsidR="00321030" w:rsidRPr="00231EB8" w:rsidRDefault="00321030" w:rsidP="00231EB8">
      <w:pPr>
        <w:spacing w:before="120" w:line="240" w:lineRule="auto"/>
        <w:ind w:firstLine="720"/>
        <w:jc w:val="both"/>
        <w:rPr>
          <w:rFonts w:ascii="Times New Roman" w:hAnsi="Times New Roman" w:cs="Times New Roman"/>
          <w:sz w:val="28"/>
          <w:szCs w:val="28"/>
        </w:rPr>
      </w:pPr>
      <w:r w:rsidRPr="00231EB8">
        <w:rPr>
          <w:rFonts w:ascii="Times New Roman" w:hAnsi="Times New Roman" w:cs="Times New Roman"/>
          <w:sz w:val="28"/>
          <w:szCs w:val="28"/>
        </w:rPr>
        <w:t>- Bà: Nguyễn Thị Hiên – Chủ tịch CĐCS trường.</w:t>
      </w:r>
    </w:p>
    <w:p w14:paraId="06CDD7AB" w14:textId="30EADB4E" w:rsidR="00B068D4" w:rsidRPr="00231EB8" w:rsidRDefault="00B068D4" w:rsidP="00231EB8">
      <w:pPr>
        <w:spacing w:before="120" w:line="240" w:lineRule="auto"/>
        <w:ind w:firstLine="720"/>
        <w:jc w:val="both"/>
        <w:rPr>
          <w:rFonts w:ascii="Times New Roman" w:hAnsi="Times New Roman" w:cs="Times New Roman"/>
          <w:sz w:val="28"/>
          <w:szCs w:val="28"/>
        </w:rPr>
      </w:pPr>
      <w:r w:rsidRPr="00231EB8">
        <w:rPr>
          <w:rFonts w:ascii="Times New Roman" w:hAnsi="Times New Roman" w:cs="Times New Roman"/>
          <w:sz w:val="28"/>
          <w:szCs w:val="28"/>
        </w:rPr>
        <w:t>- Ông</w:t>
      </w:r>
      <w:r w:rsidR="00D805C8" w:rsidRPr="00231EB8">
        <w:rPr>
          <w:rFonts w:ascii="Times New Roman" w:hAnsi="Times New Roman" w:cs="Times New Roman"/>
          <w:sz w:val="28"/>
          <w:szCs w:val="28"/>
        </w:rPr>
        <w:t>:</w:t>
      </w:r>
      <w:r w:rsidRPr="00231EB8">
        <w:rPr>
          <w:rFonts w:ascii="Times New Roman" w:hAnsi="Times New Roman" w:cs="Times New Roman"/>
          <w:sz w:val="28"/>
          <w:szCs w:val="28"/>
        </w:rPr>
        <w:t xml:space="preserve"> </w:t>
      </w:r>
      <w:r w:rsidR="00D805C8" w:rsidRPr="00231EB8">
        <w:rPr>
          <w:rFonts w:ascii="Times New Roman" w:hAnsi="Times New Roman" w:cs="Times New Roman"/>
          <w:sz w:val="28"/>
          <w:szCs w:val="28"/>
        </w:rPr>
        <w:t>Phạm Ngọc Ngàn</w:t>
      </w:r>
      <w:r w:rsidRPr="00231EB8">
        <w:rPr>
          <w:rFonts w:ascii="Times New Roman" w:hAnsi="Times New Roman" w:cs="Times New Roman"/>
          <w:sz w:val="28"/>
          <w:szCs w:val="28"/>
        </w:rPr>
        <w:t xml:space="preserve"> </w:t>
      </w:r>
      <w:r w:rsidR="00D805C8" w:rsidRPr="00231EB8">
        <w:rPr>
          <w:rFonts w:ascii="Times New Roman" w:hAnsi="Times New Roman" w:cs="Times New Roman"/>
          <w:sz w:val="28"/>
          <w:szCs w:val="28"/>
        </w:rPr>
        <w:t>–</w:t>
      </w:r>
      <w:r w:rsidRPr="00231EB8">
        <w:rPr>
          <w:rFonts w:ascii="Times New Roman" w:hAnsi="Times New Roman" w:cs="Times New Roman"/>
          <w:sz w:val="28"/>
          <w:szCs w:val="28"/>
        </w:rPr>
        <w:t xml:space="preserve"> </w:t>
      </w:r>
      <w:r w:rsidR="00D805C8" w:rsidRPr="00231EB8">
        <w:rPr>
          <w:rFonts w:ascii="Times New Roman" w:hAnsi="Times New Roman" w:cs="Times New Roman"/>
          <w:sz w:val="28"/>
          <w:szCs w:val="28"/>
        </w:rPr>
        <w:t>Trưởng Ban TTND.</w:t>
      </w:r>
    </w:p>
    <w:p w14:paraId="0B0D5D66" w14:textId="77777777" w:rsidR="00B068D4" w:rsidRPr="00231EB8" w:rsidRDefault="00B068D4" w:rsidP="00231EB8">
      <w:pPr>
        <w:spacing w:before="120" w:line="240" w:lineRule="auto"/>
        <w:ind w:firstLine="720"/>
        <w:jc w:val="both"/>
        <w:rPr>
          <w:rFonts w:ascii="Times New Roman" w:hAnsi="Times New Roman" w:cs="Times New Roman"/>
          <w:sz w:val="28"/>
          <w:szCs w:val="28"/>
        </w:rPr>
      </w:pPr>
      <w:bookmarkStart w:id="5" w:name="bookmark5"/>
      <w:r w:rsidRPr="00231EB8">
        <w:rPr>
          <w:rFonts w:ascii="Times New Roman" w:hAnsi="Times New Roman" w:cs="Times New Roman"/>
          <w:sz w:val="28"/>
          <w:szCs w:val="28"/>
        </w:rPr>
        <w:t>3</w:t>
      </w:r>
      <w:bookmarkEnd w:id="5"/>
      <w:r w:rsidRPr="00231EB8">
        <w:rPr>
          <w:rFonts w:ascii="Times New Roman" w:hAnsi="Times New Roman" w:cs="Times New Roman"/>
          <w:sz w:val="28"/>
          <w:szCs w:val="28"/>
        </w:rPr>
        <w:t>. Nội dung thực hiện:</w:t>
      </w:r>
    </w:p>
    <w:p w14:paraId="1AC4D6C4" w14:textId="4A02C38F" w:rsidR="00B068D4" w:rsidRPr="00231EB8" w:rsidRDefault="00B068D4" w:rsidP="00231EB8">
      <w:pPr>
        <w:spacing w:before="120" w:line="240" w:lineRule="auto"/>
        <w:ind w:firstLine="720"/>
        <w:jc w:val="both"/>
        <w:rPr>
          <w:rFonts w:ascii="Times New Roman" w:hAnsi="Times New Roman" w:cs="Times New Roman"/>
          <w:sz w:val="28"/>
          <w:szCs w:val="28"/>
        </w:rPr>
      </w:pPr>
      <w:r w:rsidRPr="00231EB8">
        <w:rPr>
          <w:rFonts w:ascii="Times New Roman" w:hAnsi="Times New Roman" w:cs="Times New Roman"/>
          <w:sz w:val="28"/>
          <w:szCs w:val="28"/>
        </w:rPr>
        <w:t xml:space="preserve">- Tổ chức dán niêm yết công khai Kết luận thanh tra Số 1814/KL-BGDĐT, ngày 23/12/2022 Kết luận thanh tra trách nhiệm quản lý nhà nước trong việc lựa chọn sách giáo khoa và quy trình lựa chọn sách giáo khoa của Ủy ban nhân dân tỉnh Kiên Giang tại bản thông tin trụ sở </w:t>
      </w:r>
      <w:bookmarkStart w:id="6" w:name="_Hlk126909232"/>
      <w:r w:rsidR="001F2541">
        <w:rPr>
          <w:rFonts w:ascii="Times New Roman" w:hAnsi="Times New Roman" w:cs="Times New Roman"/>
          <w:sz w:val="28"/>
          <w:szCs w:val="28"/>
        </w:rPr>
        <w:t>trường THCS Thạnh Trị</w:t>
      </w:r>
      <w:r w:rsidRPr="00231EB8">
        <w:rPr>
          <w:rFonts w:ascii="Times New Roman" w:hAnsi="Times New Roman" w:cs="Times New Roman"/>
          <w:sz w:val="28"/>
          <w:szCs w:val="28"/>
        </w:rPr>
        <w:t xml:space="preserve">. </w:t>
      </w:r>
      <w:r w:rsidR="001F2541">
        <w:rPr>
          <w:rFonts w:ascii="Times New Roman" w:hAnsi="Times New Roman" w:cs="Times New Roman"/>
          <w:sz w:val="28"/>
          <w:szCs w:val="28"/>
        </w:rPr>
        <w:t>Thuộc ấp Đông Thọ B, xã Thạnh Trị</w:t>
      </w:r>
      <w:r w:rsidRPr="00231EB8">
        <w:rPr>
          <w:rFonts w:ascii="Times New Roman" w:hAnsi="Times New Roman" w:cs="Times New Roman"/>
          <w:sz w:val="28"/>
          <w:szCs w:val="28"/>
        </w:rPr>
        <w:t>, huyện Tân Hiệp</w:t>
      </w:r>
      <w:r w:rsidR="001F2541">
        <w:rPr>
          <w:rFonts w:ascii="Times New Roman" w:hAnsi="Times New Roman" w:cs="Times New Roman"/>
          <w:sz w:val="28"/>
          <w:szCs w:val="28"/>
        </w:rPr>
        <w:t>, tỉnh Kiên Giang</w:t>
      </w:r>
      <w:r w:rsidRPr="00231EB8">
        <w:rPr>
          <w:rFonts w:ascii="Times New Roman" w:hAnsi="Times New Roman" w:cs="Times New Roman"/>
          <w:sz w:val="28"/>
          <w:szCs w:val="28"/>
        </w:rPr>
        <w:t xml:space="preserve">. </w:t>
      </w:r>
      <w:bookmarkEnd w:id="6"/>
    </w:p>
    <w:p w14:paraId="105587A9" w14:textId="4BD6238D" w:rsidR="00B068D4" w:rsidRPr="00231EB8" w:rsidRDefault="00B068D4" w:rsidP="00231EB8">
      <w:pPr>
        <w:spacing w:before="120" w:line="240" w:lineRule="auto"/>
        <w:ind w:firstLine="720"/>
        <w:jc w:val="both"/>
        <w:rPr>
          <w:rFonts w:ascii="Times New Roman" w:hAnsi="Times New Roman" w:cs="Times New Roman"/>
          <w:sz w:val="28"/>
          <w:szCs w:val="28"/>
        </w:rPr>
      </w:pPr>
      <w:r w:rsidRPr="00231EB8">
        <w:rPr>
          <w:rFonts w:ascii="Times New Roman" w:hAnsi="Times New Roman" w:cs="Times New Roman"/>
          <w:sz w:val="28"/>
          <w:szCs w:val="28"/>
        </w:rPr>
        <w:t xml:space="preserve">- Đăng tải văn bản kết luận Thanh tra Số 1814/KL-BGDĐT, ngày 23/12/2022 của Bổ Giáo dục trên Website của </w:t>
      </w:r>
      <w:r w:rsidR="000723DA" w:rsidRPr="00231EB8">
        <w:rPr>
          <w:rFonts w:ascii="Times New Roman" w:hAnsi="Times New Roman" w:cs="Times New Roman"/>
          <w:sz w:val="28"/>
          <w:szCs w:val="28"/>
        </w:rPr>
        <w:t>trường THCS Thạnh Trị</w:t>
      </w:r>
      <w:r w:rsidRPr="00231EB8">
        <w:rPr>
          <w:rFonts w:ascii="Times New Roman" w:hAnsi="Times New Roman" w:cs="Times New Roman"/>
          <w:sz w:val="28"/>
          <w:szCs w:val="28"/>
        </w:rPr>
        <w:t xml:space="preserve"> huyện Tân Hiệp</w:t>
      </w:r>
      <w:r w:rsidR="000723DA" w:rsidRPr="00231EB8">
        <w:rPr>
          <w:rFonts w:ascii="Times New Roman" w:hAnsi="Times New Roman" w:cs="Times New Roman"/>
          <w:sz w:val="28"/>
          <w:szCs w:val="28"/>
        </w:rPr>
        <w:t xml:space="preserve"> (c2thanhtri.tanhiep.edu.vn)</w:t>
      </w:r>
      <w:r w:rsidRPr="00231EB8">
        <w:rPr>
          <w:rFonts w:ascii="Times New Roman" w:hAnsi="Times New Roman" w:cs="Times New Roman"/>
          <w:sz w:val="28"/>
          <w:szCs w:val="28"/>
        </w:rPr>
        <w:t xml:space="preserve">, gửi văn bản đến các </w:t>
      </w:r>
      <w:r w:rsidR="000723DA" w:rsidRPr="00231EB8">
        <w:rPr>
          <w:rFonts w:ascii="Times New Roman" w:hAnsi="Times New Roman" w:cs="Times New Roman"/>
          <w:sz w:val="28"/>
          <w:szCs w:val="28"/>
        </w:rPr>
        <w:t>tổ</w:t>
      </w:r>
      <w:r w:rsidRPr="00231EB8">
        <w:rPr>
          <w:rFonts w:ascii="Times New Roman" w:hAnsi="Times New Roman" w:cs="Times New Roman"/>
          <w:sz w:val="28"/>
          <w:szCs w:val="28"/>
        </w:rPr>
        <w:t xml:space="preserve"> trực thuộc</w:t>
      </w:r>
      <w:r w:rsidR="000723DA" w:rsidRPr="00231EB8">
        <w:rPr>
          <w:rFonts w:ascii="Times New Roman" w:hAnsi="Times New Roman" w:cs="Times New Roman"/>
          <w:sz w:val="28"/>
          <w:szCs w:val="28"/>
        </w:rPr>
        <w:t xml:space="preserve"> trường</w:t>
      </w:r>
      <w:r w:rsidRPr="00231EB8">
        <w:rPr>
          <w:rFonts w:ascii="Times New Roman" w:hAnsi="Times New Roman" w:cs="Times New Roman"/>
          <w:sz w:val="28"/>
          <w:szCs w:val="28"/>
        </w:rPr>
        <w:t xml:space="preserve">, đồng thời yêu cầu niêm yết công khai theo quy định. </w:t>
      </w:r>
    </w:p>
    <w:p w14:paraId="0C6FE656" w14:textId="6A0D1F00" w:rsidR="00B068D4" w:rsidRPr="00231EB8" w:rsidRDefault="00B068D4" w:rsidP="00231EB8">
      <w:pPr>
        <w:spacing w:before="120" w:line="240" w:lineRule="auto"/>
        <w:ind w:firstLine="720"/>
        <w:jc w:val="both"/>
        <w:rPr>
          <w:rFonts w:ascii="Times New Roman" w:hAnsi="Times New Roman" w:cs="Times New Roman"/>
          <w:sz w:val="28"/>
          <w:szCs w:val="28"/>
        </w:rPr>
      </w:pPr>
      <w:r w:rsidRPr="00231EB8">
        <w:rPr>
          <w:rFonts w:ascii="Times New Roman" w:hAnsi="Times New Roman" w:cs="Times New Roman"/>
          <w:sz w:val="28"/>
          <w:szCs w:val="28"/>
        </w:rPr>
        <w:t xml:space="preserve">- Thời gian công khai: 15 ngày (từ ngày 01/02/2023 đến hết ngày </w:t>
      </w:r>
      <w:r w:rsidR="004F2547" w:rsidRPr="00231EB8">
        <w:rPr>
          <w:rFonts w:ascii="Times New Roman" w:hAnsi="Times New Roman" w:cs="Times New Roman"/>
          <w:sz w:val="28"/>
          <w:szCs w:val="28"/>
        </w:rPr>
        <w:t>15/02/2023)</w:t>
      </w:r>
    </w:p>
    <w:p w14:paraId="3BE42F82" w14:textId="45BC54FD" w:rsidR="00B068D4" w:rsidRPr="00231EB8" w:rsidRDefault="00B068D4" w:rsidP="00231EB8">
      <w:pPr>
        <w:spacing w:before="120" w:line="240" w:lineRule="auto"/>
        <w:ind w:firstLine="720"/>
        <w:jc w:val="both"/>
        <w:rPr>
          <w:rFonts w:ascii="Times New Roman" w:hAnsi="Times New Roman" w:cs="Times New Roman"/>
          <w:sz w:val="28"/>
          <w:szCs w:val="28"/>
        </w:rPr>
      </w:pPr>
      <w:bookmarkStart w:id="7" w:name="bookmark8"/>
      <w:r w:rsidRPr="00231EB8">
        <w:rPr>
          <w:rFonts w:ascii="Times New Roman" w:hAnsi="Times New Roman" w:cs="Times New Roman"/>
          <w:sz w:val="28"/>
          <w:szCs w:val="28"/>
        </w:rPr>
        <w:t>-</w:t>
      </w:r>
      <w:bookmarkEnd w:id="7"/>
      <w:r w:rsidRPr="00231EB8">
        <w:rPr>
          <w:rFonts w:ascii="Times New Roman" w:hAnsi="Times New Roman" w:cs="Times New Roman"/>
          <w:sz w:val="28"/>
          <w:szCs w:val="28"/>
        </w:rPr>
        <w:t xml:space="preserve"> Hết 15 ngày k</w:t>
      </w:r>
      <w:r w:rsidR="008763B0" w:rsidRPr="00231EB8">
        <w:rPr>
          <w:rFonts w:ascii="Times New Roman" w:hAnsi="Times New Roman" w:cs="Times New Roman"/>
          <w:sz w:val="28"/>
          <w:szCs w:val="28"/>
        </w:rPr>
        <w:t>ể</w:t>
      </w:r>
      <w:r w:rsidRPr="00231EB8">
        <w:rPr>
          <w:rFonts w:ascii="Times New Roman" w:hAnsi="Times New Roman" w:cs="Times New Roman"/>
          <w:sz w:val="28"/>
          <w:szCs w:val="28"/>
        </w:rPr>
        <w:t xml:space="preserve"> từ ngày hôm nay, trong trường hợp có ý kiến cần giải trình, làm rõ hoặc có ý kiến khác về các nội dung công khai thì </w:t>
      </w:r>
      <w:r w:rsidR="00321030" w:rsidRPr="00231EB8">
        <w:rPr>
          <w:rFonts w:ascii="Times New Roman" w:hAnsi="Times New Roman" w:cs="Times New Roman"/>
          <w:sz w:val="28"/>
          <w:szCs w:val="28"/>
        </w:rPr>
        <w:t>nhà trường</w:t>
      </w:r>
      <w:r w:rsidRPr="00231EB8">
        <w:rPr>
          <w:rFonts w:ascii="Times New Roman" w:hAnsi="Times New Roman" w:cs="Times New Roman"/>
          <w:sz w:val="28"/>
          <w:szCs w:val="28"/>
        </w:rPr>
        <w:t xml:space="preserve"> sẽ lập biên bản </w:t>
      </w:r>
      <w:r w:rsidRPr="00231EB8">
        <w:rPr>
          <w:rFonts w:ascii="Times New Roman" w:hAnsi="Times New Roman" w:cs="Times New Roman"/>
          <w:sz w:val="28"/>
          <w:szCs w:val="28"/>
        </w:rPr>
        <w:lastRenderedPageBreak/>
        <w:t xml:space="preserve">ghi nhận sự việc và báo cáo </w:t>
      </w:r>
      <w:r w:rsidR="00321030" w:rsidRPr="00231EB8">
        <w:rPr>
          <w:rFonts w:ascii="Times New Roman" w:hAnsi="Times New Roman" w:cs="Times New Roman"/>
          <w:sz w:val="28"/>
          <w:szCs w:val="28"/>
        </w:rPr>
        <w:t>Hiệu</w:t>
      </w:r>
      <w:r w:rsidRPr="00231EB8">
        <w:rPr>
          <w:rFonts w:ascii="Times New Roman" w:hAnsi="Times New Roman" w:cs="Times New Roman"/>
          <w:sz w:val="28"/>
          <w:szCs w:val="28"/>
        </w:rPr>
        <w:t xml:space="preserve"> trưởng giải quyết. Nếu không có ý kiến gì về các nội dung công khai thì việc công khai được hoàn tất.</w:t>
      </w:r>
    </w:p>
    <w:p w14:paraId="5C568E27" w14:textId="1364F78B" w:rsidR="00A65666" w:rsidRPr="00231EB8" w:rsidRDefault="004C12FC" w:rsidP="00231EB8">
      <w:pPr>
        <w:spacing w:before="120" w:line="240" w:lineRule="auto"/>
        <w:ind w:firstLine="720"/>
        <w:jc w:val="both"/>
        <w:rPr>
          <w:rFonts w:ascii="Times New Roman" w:hAnsi="Times New Roman" w:cs="Times New Roman"/>
          <w:sz w:val="28"/>
          <w:szCs w:val="28"/>
        </w:rPr>
      </w:pPr>
      <w:r w:rsidRPr="00231EB8">
        <w:rPr>
          <w:rFonts w:ascii="Times New Roman" w:eastAsia="Times New Roman" w:hAnsi="Times New Roman" w:cs="Times New Roman"/>
          <w:color w:val="000000"/>
          <w:sz w:val="28"/>
          <w:szCs w:val="28"/>
        </w:rPr>
        <w:t>Biên bản lập xong hồi</w:t>
      </w:r>
      <w:r w:rsidR="00B068D4" w:rsidRPr="00231EB8">
        <w:rPr>
          <w:rFonts w:ascii="Times New Roman" w:eastAsia="Times New Roman" w:hAnsi="Times New Roman" w:cs="Times New Roman"/>
          <w:color w:val="000000"/>
          <w:sz w:val="28"/>
          <w:szCs w:val="28"/>
        </w:rPr>
        <w:t xml:space="preserve"> 08 </w:t>
      </w:r>
      <w:r w:rsidRPr="00231EB8">
        <w:rPr>
          <w:rFonts w:ascii="Times New Roman" w:eastAsia="Times New Roman" w:hAnsi="Times New Roman" w:cs="Times New Roman"/>
          <w:color w:val="000000"/>
          <w:sz w:val="28"/>
          <w:szCs w:val="28"/>
        </w:rPr>
        <w:t>giờ</w:t>
      </w:r>
      <w:r w:rsidR="00B068D4" w:rsidRPr="00231EB8">
        <w:rPr>
          <w:rFonts w:ascii="Times New Roman" w:eastAsia="Times New Roman" w:hAnsi="Times New Roman" w:cs="Times New Roman"/>
          <w:color w:val="000000"/>
          <w:sz w:val="28"/>
          <w:szCs w:val="28"/>
        </w:rPr>
        <w:t xml:space="preserve"> 00 </w:t>
      </w:r>
      <w:r w:rsidRPr="00231EB8">
        <w:rPr>
          <w:rFonts w:ascii="Times New Roman" w:eastAsia="Times New Roman" w:hAnsi="Times New Roman" w:cs="Times New Roman"/>
          <w:color w:val="000000"/>
          <w:sz w:val="28"/>
          <w:szCs w:val="28"/>
        </w:rPr>
        <w:t>cùng ngày</w:t>
      </w:r>
      <w:r w:rsidR="00A65666" w:rsidRPr="00231EB8">
        <w:rPr>
          <w:rFonts w:ascii="Times New Roman" w:eastAsia="Times New Roman" w:hAnsi="Times New Roman" w:cs="Times New Roman"/>
          <w:color w:val="000000"/>
          <w:sz w:val="28"/>
          <w:szCs w:val="28"/>
        </w:rPr>
        <w:t xml:space="preserve"> </w:t>
      </w:r>
      <w:r w:rsidR="00A65666" w:rsidRPr="00231EB8">
        <w:rPr>
          <w:rFonts w:ascii="Times New Roman" w:hAnsi="Times New Roman" w:cs="Times New Roman"/>
          <w:sz w:val="28"/>
          <w:szCs w:val="28"/>
        </w:rPr>
        <w:t xml:space="preserve">tại </w:t>
      </w:r>
      <w:r w:rsidR="00321030" w:rsidRPr="00231EB8">
        <w:rPr>
          <w:rFonts w:ascii="Times New Roman" w:hAnsi="Times New Roman" w:cs="Times New Roman"/>
          <w:sz w:val="28"/>
          <w:szCs w:val="28"/>
        </w:rPr>
        <w:t>văn phọng trường THCS Thạnh Trị</w:t>
      </w:r>
      <w:r w:rsidR="00A65666" w:rsidRPr="00231EB8">
        <w:rPr>
          <w:rFonts w:ascii="Times New Roman" w:hAnsi="Times New Roman" w:cs="Times New Roman"/>
          <w:sz w:val="28"/>
          <w:szCs w:val="28"/>
        </w:rPr>
        <w:t>, có đọc lại cho các thành viên tham dự cùng nghe, đã thống nhất nội dung trên và cùng ký tên vào biên bản./.</w:t>
      </w:r>
    </w:p>
    <w:tbl>
      <w:tblPr>
        <w:tblW w:w="5476" w:type="pct"/>
        <w:jc w:val="center"/>
        <w:tblCellMar>
          <w:left w:w="0" w:type="dxa"/>
          <w:right w:w="0" w:type="dxa"/>
        </w:tblCellMar>
        <w:tblLook w:val="04A0" w:firstRow="1" w:lastRow="0" w:firstColumn="1" w:lastColumn="0" w:noHBand="0" w:noVBand="1"/>
      </w:tblPr>
      <w:tblGrid>
        <w:gridCol w:w="4928"/>
        <w:gridCol w:w="5254"/>
      </w:tblGrid>
      <w:tr w:rsidR="004C12FC" w:rsidRPr="00231EB8" w14:paraId="480D1A5C" w14:textId="77777777" w:rsidTr="004F2547">
        <w:trPr>
          <w:jc w:val="center"/>
        </w:trPr>
        <w:tc>
          <w:tcPr>
            <w:tcW w:w="2420" w:type="pct"/>
            <w:shd w:val="clear" w:color="auto" w:fill="auto"/>
            <w:tcMar>
              <w:top w:w="0" w:type="dxa"/>
              <w:left w:w="108" w:type="dxa"/>
              <w:bottom w:w="0" w:type="dxa"/>
              <w:right w:w="108" w:type="dxa"/>
            </w:tcMar>
            <w:hideMark/>
          </w:tcPr>
          <w:p w14:paraId="6C3E851E" w14:textId="310DB718" w:rsidR="004C12FC" w:rsidRPr="00231EB8" w:rsidRDefault="00B068D4" w:rsidP="004C12FC">
            <w:pPr>
              <w:spacing w:before="120" w:line="240" w:lineRule="auto"/>
              <w:jc w:val="center"/>
              <w:rPr>
                <w:rFonts w:ascii="Times New Roman" w:eastAsia="Times New Roman" w:hAnsi="Times New Roman" w:cs="Times New Roman"/>
                <w:b/>
                <w:bCs/>
                <w:color w:val="000000"/>
                <w:sz w:val="28"/>
                <w:szCs w:val="28"/>
              </w:rPr>
            </w:pPr>
            <w:r w:rsidRPr="00231EB8">
              <w:rPr>
                <w:rFonts w:ascii="Times New Roman" w:eastAsia="Times New Roman" w:hAnsi="Times New Roman" w:cs="Times New Roman"/>
                <w:b/>
                <w:bCs/>
                <w:color w:val="000000"/>
                <w:sz w:val="28"/>
                <w:szCs w:val="28"/>
              </w:rPr>
              <w:t>THƯ KÝ</w:t>
            </w:r>
          </w:p>
          <w:p w14:paraId="6D06A704" w14:textId="33424089" w:rsidR="00B068D4" w:rsidRPr="00231EB8" w:rsidRDefault="00B068D4" w:rsidP="004C12FC">
            <w:pPr>
              <w:spacing w:before="120" w:line="240" w:lineRule="auto"/>
              <w:jc w:val="center"/>
              <w:rPr>
                <w:rFonts w:ascii="Times New Roman" w:eastAsia="Times New Roman" w:hAnsi="Times New Roman" w:cs="Times New Roman"/>
                <w:b/>
                <w:bCs/>
                <w:color w:val="000000"/>
                <w:sz w:val="28"/>
                <w:szCs w:val="28"/>
              </w:rPr>
            </w:pPr>
          </w:p>
          <w:p w14:paraId="0FB299D2" w14:textId="6DB3D4CC" w:rsidR="00B068D4" w:rsidRPr="00231EB8" w:rsidRDefault="00B068D4" w:rsidP="004C12FC">
            <w:pPr>
              <w:spacing w:before="120" w:line="240" w:lineRule="auto"/>
              <w:jc w:val="center"/>
              <w:rPr>
                <w:rFonts w:ascii="Times New Roman" w:eastAsia="Times New Roman" w:hAnsi="Times New Roman" w:cs="Times New Roman"/>
                <w:b/>
                <w:bCs/>
                <w:color w:val="000000"/>
                <w:sz w:val="28"/>
                <w:szCs w:val="28"/>
              </w:rPr>
            </w:pPr>
          </w:p>
          <w:p w14:paraId="26F778A4" w14:textId="77777777" w:rsidR="00B068D4" w:rsidRPr="00231EB8" w:rsidRDefault="00B068D4" w:rsidP="004C12FC">
            <w:pPr>
              <w:spacing w:before="120" w:line="240" w:lineRule="auto"/>
              <w:jc w:val="center"/>
              <w:rPr>
                <w:rFonts w:ascii="Times New Roman" w:eastAsia="Times New Roman" w:hAnsi="Times New Roman" w:cs="Times New Roman"/>
                <w:b/>
                <w:bCs/>
                <w:color w:val="000000"/>
                <w:sz w:val="28"/>
                <w:szCs w:val="28"/>
              </w:rPr>
            </w:pPr>
          </w:p>
          <w:p w14:paraId="2B9642CB" w14:textId="2FD72F52" w:rsidR="004C12FC" w:rsidRPr="00231EB8" w:rsidRDefault="00321030" w:rsidP="00B068D4">
            <w:pPr>
              <w:spacing w:before="120" w:line="240" w:lineRule="auto"/>
              <w:jc w:val="center"/>
              <w:rPr>
                <w:rFonts w:ascii="Times New Roman" w:eastAsia="Times New Roman" w:hAnsi="Times New Roman" w:cs="Times New Roman"/>
                <w:b/>
                <w:bCs/>
                <w:sz w:val="28"/>
                <w:szCs w:val="28"/>
              </w:rPr>
            </w:pPr>
            <w:r w:rsidRPr="00231EB8">
              <w:rPr>
                <w:rFonts w:ascii="Times New Roman" w:hAnsi="Times New Roman" w:cs="Times New Roman"/>
                <w:b/>
                <w:bCs/>
                <w:sz w:val="28"/>
                <w:szCs w:val="28"/>
              </w:rPr>
              <w:t>Nguyễn Kim Bồng</w:t>
            </w:r>
            <w:r w:rsidR="004C12FC" w:rsidRPr="00231EB8">
              <w:rPr>
                <w:rFonts w:ascii="Times New Roman" w:eastAsia="Times New Roman" w:hAnsi="Times New Roman" w:cs="Times New Roman"/>
                <w:b/>
                <w:bCs/>
                <w:i/>
                <w:iCs/>
                <w:color w:val="000000"/>
                <w:sz w:val="28"/>
                <w:szCs w:val="28"/>
              </w:rPr>
              <w:t> </w:t>
            </w:r>
          </w:p>
        </w:tc>
        <w:tc>
          <w:tcPr>
            <w:tcW w:w="2580" w:type="pct"/>
            <w:shd w:val="clear" w:color="auto" w:fill="auto"/>
            <w:tcMar>
              <w:top w:w="0" w:type="dxa"/>
              <w:left w:w="108" w:type="dxa"/>
              <w:bottom w:w="0" w:type="dxa"/>
              <w:right w:w="108" w:type="dxa"/>
            </w:tcMar>
            <w:hideMark/>
          </w:tcPr>
          <w:p w14:paraId="4172B6AE" w14:textId="68DF3FA9" w:rsidR="004C12FC" w:rsidRPr="00231EB8" w:rsidRDefault="00321030" w:rsidP="00B068D4">
            <w:pPr>
              <w:spacing w:before="120" w:line="240" w:lineRule="auto"/>
              <w:ind w:hanging="10"/>
              <w:jc w:val="center"/>
              <w:rPr>
                <w:rFonts w:ascii="Times New Roman" w:eastAsia="Times New Roman" w:hAnsi="Times New Roman" w:cs="Times New Roman"/>
                <w:sz w:val="28"/>
                <w:szCs w:val="28"/>
              </w:rPr>
            </w:pPr>
            <w:r w:rsidRPr="00231EB8">
              <w:rPr>
                <w:rFonts w:ascii="Times New Roman" w:eastAsia="Times New Roman" w:hAnsi="Times New Roman" w:cs="Times New Roman"/>
                <w:b/>
                <w:bCs/>
                <w:color w:val="000000"/>
                <w:sz w:val="28"/>
                <w:szCs w:val="28"/>
              </w:rPr>
              <w:t xml:space="preserve">HIỆU </w:t>
            </w:r>
            <w:r w:rsidR="00B068D4" w:rsidRPr="00231EB8">
              <w:rPr>
                <w:rFonts w:ascii="Times New Roman" w:eastAsia="Times New Roman" w:hAnsi="Times New Roman" w:cs="Times New Roman"/>
                <w:b/>
                <w:bCs/>
                <w:color w:val="000000"/>
                <w:sz w:val="28"/>
                <w:szCs w:val="28"/>
              </w:rPr>
              <w:t>TRƯỞNG</w:t>
            </w:r>
            <w:r w:rsidR="004C12FC" w:rsidRPr="00231EB8">
              <w:rPr>
                <w:rFonts w:ascii="Times New Roman" w:eastAsia="Times New Roman" w:hAnsi="Times New Roman" w:cs="Times New Roman"/>
                <w:color w:val="000000"/>
                <w:sz w:val="28"/>
                <w:szCs w:val="28"/>
              </w:rPr>
              <w:br/>
            </w:r>
          </w:p>
          <w:p w14:paraId="19BC26D5" w14:textId="7EDC0005" w:rsidR="00B068D4" w:rsidRPr="00231EB8" w:rsidRDefault="00B068D4" w:rsidP="00B068D4">
            <w:pPr>
              <w:spacing w:before="120" w:line="240" w:lineRule="auto"/>
              <w:ind w:hanging="10"/>
              <w:jc w:val="center"/>
              <w:rPr>
                <w:rFonts w:ascii="Times New Roman" w:eastAsia="Times New Roman" w:hAnsi="Times New Roman" w:cs="Times New Roman"/>
                <w:sz w:val="28"/>
                <w:szCs w:val="28"/>
              </w:rPr>
            </w:pPr>
          </w:p>
          <w:p w14:paraId="58F9B4DA" w14:textId="77777777" w:rsidR="00B068D4" w:rsidRPr="00231EB8" w:rsidRDefault="00B068D4" w:rsidP="00B068D4">
            <w:pPr>
              <w:spacing w:before="120" w:line="240" w:lineRule="auto"/>
              <w:ind w:hanging="10"/>
              <w:jc w:val="center"/>
              <w:rPr>
                <w:rFonts w:ascii="Times New Roman" w:eastAsia="Times New Roman" w:hAnsi="Times New Roman" w:cs="Times New Roman"/>
                <w:sz w:val="28"/>
                <w:szCs w:val="28"/>
              </w:rPr>
            </w:pPr>
          </w:p>
          <w:p w14:paraId="3E8D268F" w14:textId="57741EED" w:rsidR="00B068D4" w:rsidRPr="00231EB8" w:rsidRDefault="00321030" w:rsidP="00B068D4">
            <w:pPr>
              <w:spacing w:before="120" w:line="240" w:lineRule="auto"/>
              <w:ind w:hanging="10"/>
              <w:jc w:val="center"/>
              <w:rPr>
                <w:rFonts w:ascii="Times New Roman" w:eastAsia="Times New Roman" w:hAnsi="Times New Roman" w:cs="Times New Roman"/>
                <w:b/>
                <w:bCs/>
                <w:sz w:val="28"/>
                <w:szCs w:val="28"/>
              </w:rPr>
            </w:pPr>
            <w:r w:rsidRPr="00231EB8">
              <w:rPr>
                <w:rFonts w:ascii="Times New Roman" w:hAnsi="Times New Roman" w:cs="Times New Roman"/>
                <w:b/>
                <w:bCs/>
                <w:sz w:val="28"/>
                <w:szCs w:val="28"/>
              </w:rPr>
              <w:t xml:space="preserve">Vương Minh Tùng </w:t>
            </w:r>
          </w:p>
        </w:tc>
      </w:tr>
      <w:tr w:rsidR="004C12FC" w:rsidRPr="00231EB8" w14:paraId="2E2194EA" w14:textId="77777777" w:rsidTr="004F2547">
        <w:trPr>
          <w:jc w:val="center"/>
        </w:trPr>
        <w:tc>
          <w:tcPr>
            <w:tcW w:w="2420" w:type="pct"/>
            <w:shd w:val="clear" w:color="auto" w:fill="auto"/>
            <w:tcMar>
              <w:top w:w="0" w:type="dxa"/>
              <w:left w:w="108" w:type="dxa"/>
              <w:bottom w:w="0" w:type="dxa"/>
              <w:right w:w="108" w:type="dxa"/>
            </w:tcMar>
            <w:hideMark/>
          </w:tcPr>
          <w:p w14:paraId="7126F13E" w14:textId="77777777" w:rsidR="00321030" w:rsidRPr="00231EB8" w:rsidRDefault="00321030" w:rsidP="00B068D4">
            <w:pPr>
              <w:spacing w:before="120" w:line="240" w:lineRule="auto"/>
              <w:jc w:val="center"/>
              <w:rPr>
                <w:rFonts w:ascii="Times New Roman" w:eastAsia="Times New Roman" w:hAnsi="Times New Roman" w:cs="Times New Roman"/>
                <w:b/>
                <w:color w:val="000000"/>
                <w:sz w:val="28"/>
                <w:szCs w:val="28"/>
              </w:rPr>
            </w:pPr>
          </w:p>
          <w:p w14:paraId="39B9102B" w14:textId="348DEAB0" w:rsidR="004C12FC" w:rsidRPr="00231EB8" w:rsidRDefault="00B068D4" w:rsidP="00B068D4">
            <w:pPr>
              <w:spacing w:before="120" w:line="240" w:lineRule="auto"/>
              <w:jc w:val="center"/>
              <w:rPr>
                <w:rFonts w:ascii="Times New Roman" w:eastAsia="Times New Roman" w:hAnsi="Times New Roman" w:cs="Times New Roman"/>
                <w:b/>
                <w:sz w:val="28"/>
                <w:szCs w:val="28"/>
              </w:rPr>
            </w:pPr>
            <w:r w:rsidRPr="00231EB8">
              <w:rPr>
                <w:rFonts w:ascii="Times New Roman" w:eastAsia="Times New Roman" w:hAnsi="Times New Roman" w:cs="Times New Roman"/>
                <w:b/>
                <w:color w:val="000000"/>
                <w:sz w:val="28"/>
                <w:szCs w:val="28"/>
              </w:rPr>
              <w:t>THÀNH VIÊN DỰ CHỨNG KIẾN</w:t>
            </w:r>
            <w:r w:rsidR="004C12FC" w:rsidRPr="00231EB8">
              <w:rPr>
                <w:rFonts w:ascii="Times New Roman" w:eastAsia="Times New Roman" w:hAnsi="Times New Roman" w:cs="Times New Roman"/>
                <w:b/>
                <w:color w:val="000000"/>
                <w:sz w:val="28"/>
                <w:szCs w:val="28"/>
              </w:rPr>
              <w:br/>
            </w:r>
          </w:p>
        </w:tc>
        <w:tc>
          <w:tcPr>
            <w:tcW w:w="2580" w:type="pct"/>
            <w:shd w:val="clear" w:color="auto" w:fill="auto"/>
            <w:tcMar>
              <w:top w:w="0" w:type="dxa"/>
              <w:left w:w="108" w:type="dxa"/>
              <w:bottom w:w="0" w:type="dxa"/>
              <w:right w:w="108" w:type="dxa"/>
            </w:tcMar>
            <w:hideMark/>
          </w:tcPr>
          <w:p w14:paraId="26E0765A" w14:textId="77777777" w:rsidR="00321030" w:rsidRPr="00231EB8" w:rsidRDefault="00321030" w:rsidP="00B068D4">
            <w:pPr>
              <w:spacing w:before="120" w:line="240" w:lineRule="auto"/>
              <w:jc w:val="center"/>
              <w:rPr>
                <w:rFonts w:ascii="Times New Roman" w:eastAsia="Times New Roman" w:hAnsi="Times New Roman" w:cs="Times New Roman"/>
                <w:b/>
                <w:bCs/>
                <w:color w:val="000000"/>
                <w:sz w:val="28"/>
                <w:szCs w:val="28"/>
              </w:rPr>
            </w:pPr>
          </w:p>
          <w:p w14:paraId="0BAE05CF" w14:textId="7E01D1F4" w:rsidR="004C12FC" w:rsidRPr="00231EB8" w:rsidRDefault="00B068D4" w:rsidP="00B068D4">
            <w:pPr>
              <w:spacing w:before="120" w:line="240" w:lineRule="auto"/>
              <w:jc w:val="center"/>
              <w:rPr>
                <w:rFonts w:ascii="Times New Roman" w:eastAsia="Times New Roman" w:hAnsi="Times New Roman" w:cs="Times New Roman"/>
                <w:b/>
                <w:sz w:val="28"/>
                <w:szCs w:val="28"/>
              </w:rPr>
            </w:pPr>
            <w:r w:rsidRPr="00231EB8">
              <w:rPr>
                <w:rFonts w:ascii="Times New Roman" w:eastAsia="Times New Roman" w:hAnsi="Times New Roman" w:cs="Times New Roman"/>
                <w:b/>
                <w:bCs/>
                <w:color w:val="000000"/>
                <w:sz w:val="28"/>
                <w:szCs w:val="28"/>
              </w:rPr>
              <w:t>NGƯỜI THỰC HIỆN NIÊM YẾT</w:t>
            </w:r>
            <w:r w:rsidR="004C12FC" w:rsidRPr="00231EB8">
              <w:rPr>
                <w:rFonts w:ascii="Times New Roman" w:eastAsia="Times New Roman" w:hAnsi="Times New Roman" w:cs="Times New Roman"/>
                <w:b/>
                <w:color w:val="000000"/>
                <w:sz w:val="28"/>
                <w:szCs w:val="28"/>
              </w:rPr>
              <w:br/>
            </w:r>
          </w:p>
        </w:tc>
      </w:tr>
    </w:tbl>
    <w:p w14:paraId="75412A36" w14:textId="1B953C0F" w:rsidR="003730A8" w:rsidRPr="00231EB8" w:rsidRDefault="003730A8" w:rsidP="004C12FC">
      <w:pPr>
        <w:rPr>
          <w:rFonts w:ascii="Times New Roman" w:hAnsi="Times New Roman" w:cs="Times New Roman"/>
          <w:sz w:val="28"/>
          <w:szCs w:val="28"/>
        </w:rPr>
      </w:pPr>
    </w:p>
    <w:p w14:paraId="472DBC74" w14:textId="40A3800A" w:rsidR="00B068D4" w:rsidRPr="00231EB8" w:rsidRDefault="00B068D4" w:rsidP="004C12FC">
      <w:pPr>
        <w:rPr>
          <w:rFonts w:ascii="Times New Roman" w:hAnsi="Times New Roman" w:cs="Times New Roman"/>
          <w:b/>
          <w:sz w:val="28"/>
          <w:szCs w:val="28"/>
        </w:rPr>
      </w:pPr>
    </w:p>
    <w:p w14:paraId="55E2C602" w14:textId="5A7EB0F4" w:rsidR="00B068D4" w:rsidRPr="00231EB8" w:rsidRDefault="00B068D4" w:rsidP="004C12FC">
      <w:pPr>
        <w:rPr>
          <w:rFonts w:ascii="Times New Roman" w:hAnsi="Times New Roman" w:cs="Times New Roman"/>
          <w:b/>
          <w:sz w:val="28"/>
          <w:szCs w:val="28"/>
        </w:rPr>
      </w:pPr>
      <w:r w:rsidRPr="00231EB8">
        <w:rPr>
          <w:rFonts w:ascii="Times New Roman" w:hAnsi="Times New Roman" w:cs="Times New Roman"/>
          <w:b/>
          <w:sz w:val="28"/>
          <w:szCs w:val="28"/>
        </w:rPr>
        <w:tab/>
        <w:t xml:space="preserve">   </w:t>
      </w:r>
      <w:r w:rsidR="000E77E3">
        <w:rPr>
          <w:rFonts w:ascii="Times New Roman" w:hAnsi="Times New Roman" w:cs="Times New Roman"/>
          <w:b/>
          <w:sz w:val="28"/>
          <w:szCs w:val="28"/>
        </w:rPr>
        <w:t xml:space="preserve">    </w:t>
      </w:r>
      <w:bookmarkStart w:id="8" w:name="_Hlk126909934"/>
      <w:bookmarkStart w:id="9" w:name="_GoBack"/>
      <w:r w:rsidR="000E77E3">
        <w:rPr>
          <w:rFonts w:ascii="Times New Roman" w:hAnsi="Times New Roman" w:cs="Times New Roman"/>
          <w:b/>
          <w:sz w:val="28"/>
          <w:szCs w:val="28"/>
        </w:rPr>
        <w:t>Cao Văn Đản</w:t>
      </w:r>
      <w:r w:rsidRPr="00231EB8">
        <w:rPr>
          <w:rFonts w:ascii="Times New Roman" w:hAnsi="Times New Roman" w:cs="Times New Roman"/>
          <w:b/>
          <w:sz w:val="28"/>
          <w:szCs w:val="28"/>
        </w:rPr>
        <w:tab/>
      </w:r>
      <w:bookmarkEnd w:id="8"/>
      <w:bookmarkEnd w:id="9"/>
      <w:r w:rsidRPr="00231EB8">
        <w:rPr>
          <w:rFonts w:ascii="Times New Roman" w:hAnsi="Times New Roman" w:cs="Times New Roman"/>
          <w:b/>
          <w:sz w:val="28"/>
          <w:szCs w:val="28"/>
        </w:rPr>
        <w:tab/>
      </w:r>
      <w:r w:rsidRPr="00231EB8">
        <w:rPr>
          <w:rFonts w:ascii="Times New Roman" w:hAnsi="Times New Roman" w:cs="Times New Roman"/>
          <w:b/>
          <w:sz w:val="28"/>
          <w:szCs w:val="28"/>
        </w:rPr>
        <w:tab/>
      </w:r>
      <w:r w:rsidRPr="00231EB8">
        <w:rPr>
          <w:rFonts w:ascii="Times New Roman" w:hAnsi="Times New Roman" w:cs="Times New Roman"/>
          <w:b/>
          <w:sz w:val="28"/>
          <w:szCs w:val="28"/>
        </w:rPr>
        <w:tab/>
        <w:t xml:space="preserve">    </w:t>
      </w:r>
      <w:r w:rsidR="004F2547" w:rsidRPr="00231EB8">
        <w:rPr>
          <w:rFonts w:ascii="Times New Roman" w:hAnsi="Times New Roman" w:cs="Times New Roman"/>
          <w:b/>
          <w:sz w:val="28"/>
          <w:szCs w:val="28"/>
        </w:rPr>
        <w:t xml:space="preserve">  </w:t>
      </w:r>
      <w:r w:rsidR="00321030" w:rsidRPr="00231EB8">
        <w:rPr>
          <w:rFonts w:ascii="Times New Roman" w:hAnsi="Times New Roman" w:cs="Times New Roman"/>
          <w:b/>
          <w:sz w:val="28"/>
          <w:szCs w:val="28"/>
        </w:rPr>
        <w:t>Phạm Phương Minh</w:t>
      </w:r>
    </w:p>
    <w:p w14:paraId="56E24698" w14:textId="43713A81" w:rsidR="00AC0055" w:rsidRPr="00231EB8" w:rsidRDefault="00AC0055" w:rsidP="004C12FC">
      <w:pPr>
        <w:rPr>
          <w:rFonts w:ascii="Times New Roman" w:hAnsi="Times New Roman" w:cs="Times New Roman"/>
          <w:b/>
          <w:sz w:val="28"/>
          <w:szCs w:val="28"/>
        </w:rPr>
      </w:pPr>
    </w:p>
    <w:p w14:paraId="69DE3529" w14:textId="0CAA5EFB" w:rsidR="00321030" w:rsidRPr="00231EB8" w:rsidRDefault="00321030" w:rsidP="004C12FC">
      <w:pPr>
        <w:rPr>
          <w:rFonts w:ascii="Times New Roman" w:hAnsi="Times New Roman" w:cs="Times New Roman"/>
          <w:b/>
          <w:sz w:val="28"/>
          <w:szCs w:val="28"/>
        </w:rPr>
      </w:pPr>
    </w:p>
    <w:p w14:paraId="7F0A8B09" w14:textId="28D63E5E" w:rsidR="00321030" w:rsidRPr="00231EB8" w:rsidRDefault="00321030" w:rsidP="00321030">
      <w:pPr>
        <w:tabs>
          <w:tab w:val="center" w:pos="2127"/>
        </w:tabs>
        <w:rPr>
          <w:rFonts w:ascii="Times New Roman" w:hAnsi="Times New Roman" w:cs="Times New Roman"/>
          <w:b/>
          <w:bCs/>
          <w:sz w:val="28"/>
          <w:szCs w:val="28"/>
        </w:rPr>
      </w:pPr>
      <w:r w:rsidRPr="00231EB8">
        <w:rPr>
          <w:rFonts w:ascii="Times New Roman" w:hAnsi="Times New Roman" w:cs="Times New Roman"/>
          <w:b/>
          <w:bCs/>
          <w:sz w:val="28"/>
          <w:szCs w:val="28"/>
        </w:rPr>
        <w:tab/>
        <w:t>Nguyễn Thị Hiên</w:t>
      </w:r>
    </w:p>
    <w:p w14:paraId="4E8DFEFA" w14:textId="387B8BCC" w:rsidR="00321030" w:rsidRPr="00231EB8" w:rsidRDefault="00321030" w:rsidP="004C12FC">
      <w:pPr>
        <w:rPr>
          <w:rFonts w:ascii="Times New Roman" w:hAnsi="Times New Roman" w:cs="Times New Roman"/>
          <w:b/>
          <w:bCs/>
          <w:sz w:val="28"/>
          <w:szCs w:val="28"/>
        </w:rPr>
      </w:pPr>
    </w:p>
    <w:p w14:paraId="76AED5D1" w14:textId="2C4DA26C" w:rsidR="00321030" w:rsidRPr="00231EB8" w:rsidRDefault="00321030" w:rsidP="004C12FC">
      <w:pPr>
        <w:rPr>
          <w:rFonts w:ascii="Times New Roman" w:hAnsi="Times New Roman" w:cs="Times New Roman"/>
          <w:b/>
          <w:bCs/>
          <w:sz w:val="28"/>
          <w:szCs w:val="28"/>
        </w:rPr>
      </w:pPr>
    </w:p>
    <w:p w14:paraId="395CC780" w14:textId="35F61858" w:rsidR="00321030" w:rsidRPr="00231EB8" w:rsidRDefault="00321030" w:rsidP="00321030">
      <w:pPr>
        <w:tabs>
          <w:tab w:val="center" w:pos="2127"/>
        </w:tabs>
        <w:rPr>
          <w:rFonts w:ascii="Times New Roman" w:hAnsi="Times New Roman" w:cs="Times New Roman"/>
          <w:b/>
          <w:bCs/>
          <w:sz w:val="28"/>
          <w:szCs w:val="28"/>
        </w:rPr>
      </w:pPr>
      <w:r w:rsidRPr="00231EB8">
        <w:rPr>
          <w:rFonts w:ascii="Times New Roman" w:hAnsi="Times New Roman" w:cs="Times New Roman"/>
          <w:b/>
          <w:bCs/>
          <w:sz w:val="28"/>
          <w:szCs w:val="28"/>
        </w:rPr>
        <w:tab/>
        <w:t>Phạm Ngọc Ngàn</w:t>
      </w:r>
    </w:p>
    <w:sectPr w:rsidR="00321030" w:rsidRPr="00231EB8" w:rsidSect="00AC0055">
      <w:headerReference w:type="default" r:id="rId7"/>
      <w:pgSz w:w="11906" w:h="16838" w:code="9"/>
      <w:pgMar w:top="1134" w:right="1021" w:bottom="1134" w:left="1588" w:header="68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FCCF0" w14:textId="77777777" w:rsidR="000E2F8B" w:rsidRDefault="000E2F8B" w:rsidP="00040719">
      <w:pPr>
        <w:spacing w:after="0" w:line="240" w:lineRule="auto"/>
      </w:pPr>
      <w:r>
        <w:separator/>
      </w:r>
    </w:p>
  </w:endnote>
  <w:endnote w:type="continuationSeparator" w:id="0">
    <w:p w14:paraId="3DFD98E6" w14:textId="77777777" w:rsidR="000E2F8B" w:rsidRDefault="000E2F8B" w:rsidP="00040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293F4" w14:textId="77777777" w:rsidR="000E2F8B" w:rsidRDefault="000E2F8B" w:rsidP="00040719">
      <w:pPr>
        <w:spacing w:after="0" w:line="240" w:lineRule="auto"/>
      </w:pPr>
      <w:r>
        <w:separator/>
      </w:r>
    </w:p>
  </w:footnote>
  <w:footnote w:type="continuationSeparator" w:id="0">
    <w:p w14:paraId="36387F26" w14:textId="77777777" w:rsidR="000E2F8B" w:rsidRDefault="000E2F8B" w:rsidP="00040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3528029"/>
      <w:docPartObj>
        <w:docPartGallery w:val="Page Numbers (Top of Page)"/>
        <w:docPartUnique/>
      </w:docPartObj>
    </w:sdtPr>
    <w:sdtEndPr>
      <w:rPr>
        <w:noProof/>
      </w:rPr>
    </w:sdtEndPr>
    <w:sdtContent>
      <w:p w14:paraId="2F0B8EF1" w14:textId="41EFDCDD" w:rsidR="00040719" w:rsidRDefault="00040719">
        <w:pPr>
          <w:pStyle w:val="Header"/>
          <w:jc w:val="center"/>
        </w:pPr>
        <w:r>
          <w:fldChar w:fldCharType="begin"/>
        </w:r>
        <w:r>
          <w:instrText xml:space="preserve"> PAGE   \* MERGEFORMAT </w:instrText>
        </w:r>
        <w:r>
          <w:fldChar w:fldCharType="separate"/>
        </w:r>
        <w:r w:rsidR="008763B0">
          <w:rPr>
            <w:noProof/>
          </w:rPr>
          <w:t>2</w:t>
        </w:r>
        <w:r>
          <w:rPr>
            <w:noProof/>
          </w:rPr>
          <w:fldChar w:fldCharType="end"/>
        </w:r>
      </w:p>
    </w:sdtContent>
  </w:sdt>
  <w:p w14:paraId="5A319C8C" w14:textId="77777777" w:rsidR="00040719" w:rsidRDefault="000407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50590B"/>
    <w:multiLevelType w:val="hybridMultilevel"/>
    <w:tmpl w:val="35F6AE04"/>
    <w:lvl w:ilvl="0" w:tplc="A1EC70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0DD1ED2"/>
    <w:multiLevelType w:val="hybridMultilevel"/>
    <w:tmpl w:val="CFA45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2FC"/>
    <w:rsid w:val="00040719"/>
    <w:rsid w:val="000723DA"/>
    <w:rsid w:val="000E2F8B"/>
    <w:rsid w:val="000E77E3"/>
    <w:rsid w:val="0012138F"/>
    <w:rsid w:val="00196819"/>
    <w:rsid w:val="001A5F5B"/>
    <w:rsid w:val="001A66AA"/>
    <w:rsid w:val="001F2541"/>
    <w:rsid w:val="00212B93"/>
    <w:rsid w:val="00231EB8"/>
    <w:rsid w:val="00321030"/>
    <w:rsid w:val="003730A8"/>
    <w:rsid w:val="003C3114"/>
    <w:rsid w:val="004C12FC"/>
    <w:rsid w:val="004F2547"/>
    <w:rsid w:val="00573AA7"/>
    <w:rsid w:val="007E7DE4"/>
    <w:rsid w:val="008763B0"/>
    <w:rsid w:val="00A65666"/>
    <w:rsid w:val="00AC0055"/>
    <w:rsid w:val="00B068D4"/>
    <w:rsid w:val="00BB743C"/>
    <w:rsid w:val="00D77B30"/>
    <w:rsid w:val="00D805C8"/>
    <w:rsid w:val="00E73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2B909"/>
  <w15:chartTrackingRefBased/>
  <w15:docId w15:val="{7C506476-DB47-4AA7-BB40-13684E33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DE4"/>
    <w:pPr>
      <w:ind w:left="720"/>
      <w:contextualSpacing/>
    </w:pPr>
  </w:style>
  <w:style w:type="paragraph" w:styleId="Header">
    <w:name w:val="header"/>
    <w:basedOn w:val="Normal"/>
    <w:link w:val="HeaderChar"/>
    <w:uiPriority w:val="99"/>
    <w:unhideWhenUsed/>
    <w:rsid w:val="000407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719"/>
  </w:style>
  <w:style w:type="paragraph" w:styleId="Footer">
    <w:name w:val="footer"/>
    <w:basedOn w:val="Normal"/>
    <w:link w:val="FooterChar"/>
    <w:uiPriority w:val="99"/>
    <w:unhideWhenUsed/>
    <w:rsid w:val="000407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391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549</Words>
  <Characters>1913</Characters>
  <Application>Microsoft Office Word</Application>
  <DocSecurity>0</DocSecurity>
  <Lines>47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Văn Đản Cao</cp:lastModifiedBy>
  <cp:revision>6</cp:revision>
  <dcterms:created xsi:type="dcterms:W3CDTF">2023-02-07T06:29:00Z</dcterms:created>
  <dcterms:modified xsi:type="dcterms:W3CDTF">2023-02-10T01:25:00Z</dcterms:modified>
</cp:coreProperties>
</file>