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9B" w:rsidRPr="0087122D" w:rsidRDefault="00AC709B" w:rsidP="00AC709B">
      <w:pPr>
        <w:rPr>
          <w:b/>
          <w:i/>
          <w:sz w:val="26"/>
          <w:szCs w:val="26"/>
        </w:rPr>
      </w:pPr>
      <w:proofErr w:type="spellStart"/>
      <w:proofErr w:type="gramStart"/>
      <w:r>
        <w:rPr>
          <w:b/>
          <w:sz w:val="26"/>
          <w:szCs w:val="26"/>
        </w:rPr>
        <w:t>Câu</w:t>
      </w:r>
      <w:proofErr w:type="spellEnd"/>
      <w:r>
        <w:rPr>
          <w:b/>
          <w:sz w:val="26"/>
          <w:szCs w:val="26"/>
        </w:rPr>
        <w:t xml:space="preserve"> 1</w:t>
      </w:r>
      <w:r w:rsidRPr="0087122D">
        <w:rPr>
          <w:b/>
          <w:sz w:val="26"/>
          <w:szCs w:val="26"/>
        </w:rPr>
        <w:t>.</w:t>
      </w:r>
      <w:proofErr w:type="gramEnd"/>
      <w:r w:rsidRPr="0087122D">
        <w:rPr>
          <w:b/>
          <w:i/>
          <w:sz w:val="26"/>
          <w:szCs w:val="26"/>
        </w:rPr>
        <w:t xml:space="preserve"> </w:t>
      </w:r>
      <w:proofErr w:type="spellStart"/>
      <w:proofErr w:type="gramStart"/>
      <w:r w:rsidRPr="0087122D">
        <w:rPr>
          <w:b/>
          <w:sz w:val="26"/>
          <w:szCs w:val="26"/>
        </w:rPr>
        <w:t>Vì</w:t>
      </w:r>
      <w:proofErr w:type="spellEnd"/>
      <w:r w:rsidRPr="0087122D">
        <w:rPr>
          <w:b/>
          <w:sz w:val="26"/>
          <w:szCs w:val="26"/>
        </w:rPr>
        <w:t xml:space="preserve"> </w:t>
      </w:r>
      <w:proofErr w:type="spellStart"/>
      <w:r w:rsidRPr="0087122D">
        <w:rPr>
          <w:b/>
          <w:sz w:val="26"/>
          <w:szCs w:val="26"/>
        </w:rPr>
        <w:t>sao</w:t>
      </w:r>
      <w:proofErr w:type="spellEnd"/>
      <w:r w:rsidRPr="0087122D">
        <w:rPr>
          <w:b/>
          <w:sz w:val="26"/>
          <w:szCs w:val="26"/>
        </w:rPr>
        <w:t xml:space="preserve"> </w:t>
      </w:r>
      <w:proofErr w:type="spellStart"/>
      <w:r w:rsidRPr="0087122D">
        <w:rPr>
          <w:b/>
          <w:sz w:val="26"/>
          <w:szCs w:val="26"/>
        </w:rPr>
        <w:t>Nguyễn</w:t>
      </w:r>
      <w:proofErr w:type="spellEnd"/>
      <w:r w:rsidRPr="0087122D">
        <w:rPr>
          <w:b/>
          <w:sz w:val="26"/>
          <w:szCs w:val="26"/>
        </w:rPr>
        <w:t xml:space="preserve"> </w:t>
      </w:r>
      <w:proofErr w:type="spellStart"/>
      <w:r w:rsidRPr="0087122D">
        <w:rPr>
          <w:b/>
          <w:sz w:val="26"/>
          <w:szCs w:val="26"/>
        </w:rPr>
        <w:t>tất</w:t>
      </w:r>
      <w:proofErr w:type="spellEnd"/>
      <w:r w:rsidRPr="0087122D">
        <w:rPr>
          <w:b/>
          <w:sz w:val="26"/>
          <w:szCs w:val="26"/>
        </w:rPr>
        <w:t xml:space="preserve"> </w:t>
      </w:r>
      <w:proofErr w:type="spellStart"/>
      <w:r w:rsidRPr="0087122D">
        <w:rPr>
          <w:b/>
          <w:sz w:val="26"/>
          <w:szCs w:val="26"/>
        </w:rPr>
        <w:t>Thành</w:t>
      </w:r>
      <w:proofErr w:type="spellEnd"/>
      <w:r w:rsidRPr="0087122D">
        <w:rPr>
          <w:b/>
          <w:sz w:val="26"/>
          <w:szCs w:val="26"/>
        </w:rPr>
        <w:t xml:space="preserve"> </w:t>
      </w:r>
      <w:proofErr w:type="spellStart"/>
      <w:r w:rsidRPr="0087122D">
        <w:rPr>
          <w:b/>
          <w:sz w:val="26"/>
          <w:szCs w:val="26"/>
        </w:rPr>
        <w:t>ra</w:t>
      </w:r>
      <w:proofErr w:type="spellEnd"/>
      <w:r w:rsidRPr="0087122D">
        <w:rPr>
          <w:b/>
          <w:sz w:val="26"/>
          <w:szCs w:val="26"/>
        </w:rPr>
        <w:t xml:space="preserve"> </w:t>
      </w:r>
      <w:proofErr w:type="spellStart"/>
      <w:r w:rsidRPr="0087122D">
        <w:rPr>
          <w:b/>
          <w:sz w:val="26"/>
          <w:szCs w:val="26"/>
        </w:rPr>
        <w:t>đi</w:t>
      </w:r>
      <w:proofErr w:type="spellEnd"/>
      <w:r w:rsidRPr="0087122D">
        <w:rPr>
          <w:b/>
          <w:sz w:val="26"/>
          <w:szCs w:val="26"/>
        </w:rPr>
        <w:t xml:space="preserve"> </w:t>
      </w:r>
      <w:proofErr w:type="spellStart"/>
      <w:r w:rsidRPr="0087122D">
        <w:rPr>
          <w:b/>
          <w:sz w:val="26"/>
          <w:szCs w:val="26"/>
        </w:rPr>
        <w:t>tìm</w:t>
      </w:r>
      <w:proofErr w:type="spellEnd"/>
      <w:r w:rsidRPr="0087122D">
        <w:rPr>
          <w:b/>
          <w:sz w:val="26"/>
          <w:szCs w:val="26"/>
        </w:rPr>
        <w:t xml:space="preserve"> </w:t>
      </w:r>
      <w:proofErr w:type="spellStart"/>
      <w:r w:rsidRPr="0087122D">
        <w:rPr>
          <w:b/>
          <w:sz w:val="26"/>
          <w:szCs w:val="26"/>
        </w:rPr>
        <w:t>đường</w:t>
      </w:r>
      <w:proofErr w:type="spellEnd"/>
      <w:r w:rsidRPr="0087122D">
        <w:rPr>
          <w:b/>
          <w:sz w:val="26"/>
          <w:szCs w:val="26"/>
        </w:rPr>
        <w:t xml:space="preserve"> </w:t>
      </w:r>
      <w:proofErr w:type="spellStart"/>
      <w:r w:rsidRPr="0087122D">
        <w:rPr>
          <w:b/>
          <w:sz w:val="26"/>
          <w:szCs w:val="26"/>
        </w:rPr>
        <w:t>cứu</w:t>
      </w:r>
      <w:proofErr w:type="spellEnd"/>
      <w:r w:rsidRPr="0087122D">
        <w:rPr>
          <w:b/>
          <w:sz w:val="26"/>
          <w:szCs w:val="26"/>
        </w:rPr>
        <w:t xml:space="preserve"> </w:t>
      </w:r>
      <w:proofErr w:type="spellStart"/>
      <w:r w:rsidRPr="0087122D">
        <w:rPr>
          <w:b/>
          <w:sz w:val="26"/>
          <w:szCs w:val="26"/>
        </w:rPr>
        <w:t>nước</w:t>
      </w:r>
      <w:proofErr w:type="spellEnd"/>
      <w:r w:rsidRPr="0087122D">
        <w:rPr>
          <w:b/>
          <w:sz w:val="26"/>
          <w:szCs w:val="26"/>
        </w:rPr>
        <w:t xml:space="preserve"> </w:t>
      </w:r>
      <w:proofErr w:type="spellStart"/>
      <w:r w:rsidRPr="0087122D">
        <w:rPr>
          <w:b/>
          <w:sz w:val="26"/>
          <w:szCs w:val="26"/>
        </w:rPr>
        <w:t>mới</w:t>
      </w:r>
      <w:proofErr w:type="spellEnd"/>
      <w:r w:rsidRPr="0087122D">
        <w:rPr>
          <w:b/>
          <w:sz w:val="26"/>
          <w:szCs w:val="26"/>
        </w:rPr>
        <w:t>?</w:t>
      </w:r>
      <w:proofErr w:type="gramEnd"/>
      <w:r w:rsidRPr="0087122D">
        <w:rPr>
          <w:b/>
          <w:sz w:val="26"/>
          <w:szCs w:val="26"/>
        </w:rPr>
        <w:t xml:space="preserve"> </w:t>
      </w:r>
      <w:proofErr w:type="spellStart"/>
      <w:proofErr w:type="gramStart"/>
      <w:r w:rsidRPr="0087122D">
        <w:rPr>
          <w:b/>
          <w:sz w:val="26"/>
          <w:szCs w:val="26"/>
        </w:rPr>
        <w:t>Hướng</w:t>
      </w:r>
      <w:proofErr w:type="spellEnd"/>
      <w:r w:rsidRPr="0087122D">
        <w:rPr>
          <w:b/>
          <w:sz w:val="26"/>
          <w:szCs w:val="26"/>
        </w:rPr>
        <w:t xml:space="preserve"> </w:t>
      </w:r>
      <w:proofErr w:type="spellStart"/>
      <w:r w:rsidRPr="0087122D">
        <w:rPr>
          <w:b/>
          <w:sz w:val="26"/>
          <w:szCs w:val="26"/>
        </w:rPr>
        <w:t>đi</w:t>
      </w:r>
      <w:proofErr w:type="spellEnd"/>
      <w:r w:rsidRPr="0087122D">
        <w:rPr>
          <w:b/>
          <w:sz w:val="26"/>
          <w:szCs w:val="26"/>
        </w:rPr>
        <w:t xml:space="preserve"> </w:t>
      </w:r>
      <w:proofErr w:type="spellStart"/>
      <w:r w:rsidRPr="0087122D">
        <w:rPr>
          <w:b/>
          <w:sz w:val="26"/>
          <w:szCs w:val="26"/>
        </w:rPr>
        <w:t>của</w:t>
      </w:r>
      <w:proofErr w:type="spellEnd"/>
      <w:r w:rsidRPr="0087122D">
        <w:rPr>
          <w:b/>
          <w:sz w:val="26"/>
          <w:szCs w:val="26"/>
        </w:rPr>
        <w:t xml:space="preserve"> </w:t>
      </w:r>
      <w:proofErr w:type="spellStart"/>
      <w:r w:rsidRPr="0087122D">
        <w:rPr>
          <w:b/>
          <w:sz w:val="26"/>
          <w:szCs w:val="26"/>
        </w:rPr>
        <w:t>người</w:t>
      </w:r>
      <w:proofErr w:type="spellEnd"/>
      <w:r w:rsidRPr="0087122D">
        <w:rPr>
          <w:b/>
          <w:sz w:val="26"/>
          <w:szCs w:val="26"/>
        </w:rPr>
        <w:t xml:space="preserve"> </w:t>
      </w:r>
      <w:proofErr w:type="spellStart"/>
      <w:r w:rsidRPr="0087122D">
        <w:rPr>
          <w:b/>
          <w:sz w:val="26"/>
          <w:szCs w:val="26"/>
        </w:rPr>
        <w:t>có</w:t>
      </w:r>
      <w:proofErr w:type="spellEnd"/>
      <w:r w:rsidRPr="0087122D">
        <w:rPr>
          <w:b/>
          <w:sz w:val="26"/>
          <w:szCs w:val="26"/>
        </w:rPr>
        <w:t xml:space="preserve"> </w:t>
      </w:r>
      <w:proofErr w:type="spellStart"/>
      <w:r w:rsidRPr="0087122D">
        <w:rPr>
          <w:b/>
          <w:sz w:val="26"/>
          <w:szCs w:val="26"/>
        </w:rPr>
        <w:t>gì</w:t>
      </w:r>
      <w:proofErr w:type="spellEnd"/>
      <w:r w:rsidRPr="0087122D">
        <w:rPr>
          <w:b/>
          <w:sz w:val="26"/>
          <w:szCs w:val="26"/>
        </w:rPr>
        <w:t xml:space="preserve"> </w:t>
      </w:r>
      <w:proofErr w:type="spellStart"/>
      <w:r w:rsidRPr="0087122D">
        <w:rPr>
          <w:b/>
          <w:sz w:val="26"/>
          <w:szCs w:val="26"/>
        </w:rPr>
        <w:t>mới</w:t>
      </w:r>
      <w:proofErr w:type="spellEnd"/>
      <w:r w:rsidRPr="0087122D">
        <w:rPr>
          <w:b/>
          <w:sz w:val="26"/>
          <w:szCs w:val="26"/>
        </w:rPr>
        <w:t xml:space="preserve"> so </w:t>
      </w:r>
      <w:proofErr w:type="spellStart"/>
      <w:r w:rsidRPr="0087122D">
        <w:rPr>
          <w:b/>
          <w:sz w:val="26"/>
          <w:szCs w:val="26"/>
        </w:rPr>
        <w:t>với</w:t>
      </w:r>
      <w:proofErr w:type="spellEnd"/>
      <w:r w:rsidRPr="0087122D">
        <w:rPr>
          <w:b/>
          <w:sz w:val="26"/>
          <w:szCs w:val="26"/>
        </w:rPr>
        <w:t xml:space="preserve"> </w:t>
      </w:r>
      <w:proofErr w:type="spellStart"/>
      <w:r w:rsidRPr="0087122D">
        <w:rPr>
          <w:b/>
          <w:sz w:val="26"/>
          <w:szCs w:val="26"/>
        </w:rPr>
        <w:t>những</w:t>
      </w:r>
      <w:proofErr w:type="spellEnd"/>
      <w:r w:rsidRPr="0087122D">
        <w:rPr>
          <w:b/>
          <w:sz w:val="26"/>
          <w:szCs w:val="26"/>
        </w:rPr>
        <w:t xml:space="preserve"> </w:t>
      </w:r>
      <w:proofErr w:type="spellStart"/>
      <w:r w:rsidRPr="0087122D">
        <w:rPr>
          <w:b/>
          <w:sz w:val="26"/>
          <w:szCs w:val="26"/>
        </w:rPr>
        <w:t>nhà</w:t>
      </w:r>
      <w:proofErr w:type="spellEnd"/>
      <w:r w:rsidRPr="0087122D">
        <w:rPr>
          <w:b/>
          <w:sz w:val="26"/>
          <w:szCs w:val="26"/>
        </w:rPr>
        <w:t xml:space="preserve"> </w:t>
      </w:r>
      <w:proofErr w:type="spellStart"/>
      <w:r w:rsidRPr="0087122D">
        <w:rPr>
          <w:b/>
          <w:sz w:val="26"/>
          <w:szCs w:val="26"/>
        </w:rPr>
        <w:t>yêu</w:t>
      </w:r>
      <w:proofErr w:type="spellEnd"/>
      <w:r w:rsidRPr="0087122D">
        <w:rPr>
          <w:b/>
          <w:sz w:val="26"/>
          <w:szCs w:val="26"/>
        </w:rPr>
        <w:t xml:space="preserve"> </w:t>
      </w:r>
      <w:proofErr w:type="spellStart"/>
      <w:r w:rsidRPr="0087122D">
        <w:rPr>
          <w:b/>
          <w:sz w:val="26"/>
          <w:szCs w:val="26"/>
        </w:rPr>
        <w:t>nước</w:t>
      </w:r>
      <w:proofErr w:type="spellEnd"/>
      <w:r w:rsidRPr="0087122D">
        <w:rPr>
          <w:b/>
          <w:sz w:val="26"/>
          <w:szCs w:val="26"/>
        </w:rPr>
        <w:t xml:space="preserve"> </w:t>
      </w:r>
      <w:proofErr w:type="spellStart"/>
      <w:r w:rsidRPr="0087122D">
        <w:rPr>
          <w:b/>
          <w:sz w:val="26"/>
          <w:szCs w:val="26"/>
        </w:rPr>
        <w:t>chống</w:t>
      </w:r>
      <w:proofErr w:type="spellEnd"/>
      <w:r w:rsidRPr="0087122D">
        <w:rPr>
          <w:b/>
          <w:sz w:val="26"/>
          <w:szCs w:val="26"/>
        </w:rPr>
        <w:t xml:space="preserve"> </w:t>
      </w:r>
      <w:proofErr w:type="spellStart"/>
      <w:r w:rsidRPr="0087122D">
        <w:rPr>
          <w:b/>
          <w:sz w:val="26"/>
          <w:szCs w:val="26"/>
        </w:rPr>
        <w:t>pháp</w:t>
      </w:r>
      <w:proofErr w:type="spellEnd"/>
      <w:r w:rsidRPr="0087122D">
        <w:rPr>
          <w:b/>
          <w:sz w:val="26"/>
          <w:szCs w:val="26"/>
        </w:rPr>
        <w:t xml:space="preserve"> </w:t>
      </w:r>
      <w:proofErr w:type="spellStart"/>
      <w:r w:rsidRPr="0087122D">
        <w:rPr>
          <w:b/>
          <w:sz w:val="26"/>
          <w:szCs w:val="26"/>
        </w:rPr>
        <w:t>trước</w:t>
      </w:r>
      <w:proofErr w:type="spellEnd"/>
      <w:r w:rsidRPr="0087122D">
        <w:rPr>
          <w:b/>
          <w:sz w:val="26"/>
          <w:szCs w:val="26"/>
        </w:rPr>
        <w:t xml:space="preserve"> </w:t>
      </w:r>
      <w:proofErr w:type="spellStart"/>
      <w:r w:rsidRPr="0087122D">
        <w:rPr>
          <w:b/>
          <w:sz w:val="26"/>
          <w:szCs w:val="26"/>
        </w:rPr>
        <w:t>đó</w:t>
      </w:r>
      <w:proofErr w:type="spellEnd"/>
      <w:r w:rsidRPr="0087122D">
        <w:rPr>
          <w:b/>
          <w:sz w:val="26"/>
          <w:szCs w:val="26"/>
        </w:rPr>
        <w:t>?</w:t>
      </w:r>
      <w:proofErr w:type="gramEnd"/>
      <w:r w:rsidRPr="0087122D">
        <w:rPr>
          <w:b/>
          <w:sz w:val="26"/>
          <w:szCs w:val="26"/>
        </w:rPr>
        <w:t xml:space="preserve"> </w:t>
      </w:r>
      <w:proofErr w:type="gramStart"/>
      <w:r w:rsidRPr="0087122D">
        <w:rPr>
          <w:b/>
          <w:sz w:val="26"/>
          <w:szCs w:val="26"/>
        </w:rPr>
        <w:t xml:space="preserve">Theo </w:t>
      </w:r>
      <w:proofErr w:type="spellStart"/>
      <w:r w:rsidRPr="0087122D">
        <w:rPr>
          <w:b/>
          <w:sz w:val="26"/>
          <w:szCs w:val="26"/>
        </w:rPr>
        <w:t>em</w:t>
      </w:r>
      <w:proofErr w:type="spellEnd"/>
      <w:r w:rsidRPr="0087122D">
        <w:rPr>
          <w:b/>
          <w:sz w:val="26"/>
          <w:szCs w:val="26"/>
        </w:rPr>
        <w:t xml:space="preserve"> </w:t>
      </w:r>
      <w:proofErr w:type="spellStart"/>
      <w:r w:rsidRPr="0087122D">
        <w:rPr>
          <w:b/>
          <w:sz w:val="26"/>
          <w:szCs w:val="26"/>
        </w:rPr>
        <w:t>những</w:t>
      </w:r>
      <w:proofErr w:type="spellEnd"/>
      <w:r w:rsidRPr="0087122D">
        <w:rPr>
          <w:b/>
          <w:sz w:val="26"/>
          <w:szCs w:val="26"/>
        </w:rPr>
        <w:t xml:space="preserve"> </w:t>
      </w:r>
      <w:proofErr w:type="spellStart"/>
      <w:r w:rsidRPr="0087122D">
        <w:rPr>
          <w:b/>
          <w:sz w:val="26"/>
          <w:szCs w:val="26"/>
        </w:rPr>
        <w:t>hoạt</w:t>
      </w:r>
      <w:proofErr w:type="spellEnd"/>
      <w:r w:rsidRPr="0087122D">
        <w:rPr>
          <w:b/>
          <w:sz w:val="26"/>
          <w:szCs w:val="26"/>
        </w:rPr>
        <w:t xml:space="preserve"> </w:t>
      </w:r>
      <w:proofErr w:type="spellStart"/>
      <w:r w:rsidRPr="0087122D">
        <w:rPr>
          <w:b/>
          <w:sz w:val="26"/>
          <w:szCs w:val="26"/>
        </w:rPr>
        <w:t>động</w:t>
      </w:r>
      <w:proofErr w:type="spellEnd"/>
      <w:r w:rsidRPr="0087122D">
        <w:rPr>
          <w:b/>
          <w:sz w:val="26"/>
          <w:szCs w:val="26"/>
        </w:rPr>
        <w:t xml:space="preserve"> </w:t>
      </w:r>
      <w:proofErr w:type="spellStart"/>
      <w:r w:rsidRPr="0087122D">
        <w:rPr>
          <w:b/>
          <w:sz w:val="26"/>
          <w:szCs w:val="26"/>
        </w:rPr>
        <w:t>đó</w:t>
      </w:r>
      <w:proofErr w:type="spellEnd"/>
      <w:r w:rsidRPr="0087122D">
        <w:rPr>
          <w:b/>
          <w:sz w:val="26"/>
          <w:szCs w:val="26"/>
        </w:rPr>
        <w:t xml:space="preserve"> </w:t>
      </w:r>
      <w:proofErr w:type="spellStart"/>
      <w:r w:rsidRPr="0087122D">
        <w:rPr>
          <w:b/>
          <w:sz w:val="26"/>
          <w:szCs w:val="26"/>
        </w:rPr>
        <w:t>có</w:t>
      </w:r>
      <w:proofErr w:type="spellEnd"/>
      <w:r w:rsidRPr="0087122D">
        <w:rPr>
          <w:b/>
          <w:sz w:val="26"/>
          <w:szCs w:val="26"/>
        </w:rPr>
        <w:t xml:space="preserve"> ý </w:t>
      </w:r>
      <w:proofErr w:type="spellStart"/>
      <w:r w:rsidRPr="0087122D">
        <w:rPr>
          <w:b/>
          <w:sz w:val="26"/>
          <w:szCs w:val="26"/>
        </w:rPr>
        <w:t>nghĩa</w:t>
      </w:r>
      <w:proofErr w:type="spellEnd"/>
      <w:r w:rsidRPr="0087122D">
        <w:rPr>
          <w:b/>
          <w:sz w:val="26"/>
          <w:szCs w:val="26"/>
        </w:rPr>
        <w:t xml:space="preserve"> </w:t>
      </w:r>
      <w:proofErr w:type="spellStart"/>
      <w:r w:rsidRPr="0087122D">
        <w:rPr>
          <w:b/>
          <w:sz w:val="26"/>
          <w:szCs w:val="26"/>
        </w:rPr>
        <w:t>như</w:t>
      </w:r>
      <w:proofErr w:type="spellEnd"/>
      <w:r w:rsidRPr="0087122D">
        <w:rPr>
          <w:b/>
          <w:sz w:val="26"/>
          <w:szCs w:val="26"/>
        </w:rPr>
        <w:t xml:space="preserve"> </w:t>
      </w:r>
      <w:proofErr w:type="spellStart"/>
      <w:r w:rsidRPr="0087122D">
        <w:rPr>
          <w:b/>
          <w:sz w:val="26"/>
          <w:szCs w:val="26"/>
        </w:rPr>
        <w:t>thế</w:t>
      </w:r>
      <w:proofErr w:type="spellEnd"/>
      <w:r w:rsidRPr="0087122D">
        <w:rPr>
          <w:b/>
          <w:sz w:val="26"/>
          <w:szCs w:val="26"/>
        </w:rPr>
        <w:t xml:space="preserve"> </w:t>
      </w:r>
      <w:proofErr w:type="spellStart"/>
      <w:r w:rsidRPr="0087122D">
        <w:rPr>
          <w:b/>
          <w:sz w:val="26"/>
          <w:szCs w:val="26"/>
        </w:rPr>
        <w:t>nào</w:t>
      </w:r>
      <w:proofErr w:type="spellEnd"/>
      <w:r w:rsidRPr="0087122D">
        <w:rPr>
          <w:b/>
          <w:sz w:val="26"/>
          <w:szCs w:val="26"/>
        </w:rPr>
        <w:t xml:space="preserve"> </w:t>
      </w:r>
      <w:proofErr w:type="spellStart"/>
      <w:r w:rsidRPr="0087122D">
        <w:rPr>
          <w:b/>
          <w:sz w:val="26"/>
          <w:szCs w:val="26"/>
        </w:rPr>
        <w:t>đối</w:t>
      </w:r>
      <w:proofErr w:type="spellEnd"/>
      <w:r w:rsidRPr="0087122D">
        <w:rPr>
          <w:b/>
          <w:sz w:val="26"/>
          <w:szCs w:val="26"/>
        </w:rPr>
        <w:t xml:space="preserve"> </w:t>
      </w:r>
      <w:proofErr w:type="spellStart"/>
      <w:r w:rsidRPr="0087122D">
        <w:rPr>
          <w:b/>
          <w:sz w:val="26"/>
          <w:szCs w:val="26"/>
        </w:rPr>
        <w:t>với</w:t>
      </w:r>
      <w:proofErr w:type="spellEnd"/>
      <w:r w:rsidRPr="0087122D">
        <w:rPr>
          <w:b/>
          <w:sz w:val="26"/>
          <w:szCs w:val="26"/>
        </w:rPr>
        <w:t xml:space="preserve"> </w:t>
      </w:r>
      <w:proofErr w:type="spellStart"/>
      <w:r w:rsidRPr="0087122D">
        <w:rPr>
          <w:b/>
          <w:sz w:val="26"/>
          <w:szCs w:val="26"/>
        </w:rPr>
        <w:t>dâ</w:t>
      </w:r>
      <w:proofErr w:type="spellEnd"/>
      <w:r w:rsidRPr="0087122D">
        <w:rPr>
          <w:b/>
          <w:sz w:val="26"/>
          <w:szCs w:val="26"/>
        </w:rPr>
        <w:t xml:space="preserve"> </w:t>
      </w:r>
      <w:proofErr w:type="spellStart"/>
      <w:r w:rsidRPr="0087122D">
        <w:rPr>
          <w:b/>
          <w:sz w:val="26"/>
          <w:szCs w:val="26"/>
        </w:rPr>
        <w:t>tộc</w:t>
      </w:r>
      <w:proofErr w:type="spellEnd"/>
      <w:r w:rsidRPr="0087122D">
        <w:rPr>
          <w:b/>
          <w:sz w:val="26"/>
          <w:szCs w:val="26"/>
        </w:rPr>
        <w:t xml:space="preserve"> </w:t>
      </w:r>
      <w:proofErr w:type="spellStart"/>
      <w:r w:rsidRPr="0087122D">
        <w:rPr>
          <w:b/>
          <w:sz w:val="26"/>
          <w:szCs w:val="26"/>
        </w:rPr>
        <w:t>Việt</w:t>
      </w:r>
      <w:proofErr w:type="spellEnd"/>
      <w:r w:rsidRPr="0087122D">
        <w:rPr>
          <w:b/>
          <w:sz w:val="26"/>
          <w:szCs w:val="26"/>
        </w:rPr>
        <w:t xml:space="preserve"> Nam?</w:t>
      </w:r>
      <w:proofErr w:type="gramEnd"/>
    </w:p>
    <w:p w:rsidR="00AC709B" w:rsidRPr="0087122D" w:rsidRDefault="00AC709B" w:rsidP="00AC709B">
      <w:pPr>
        <w:framePr w:hSpace="180" w:wrap="around" w:vAnchor="text" w:hAnchor="margin" w:y="230"/>
        <w:ind w:firstLine="720"/>
        <w:rPr>
          <w:sz w:val="26"/>
          <w:szCs w:val="26"/>
        </w:rPr>
      </w:pPr>
      <w:r w:rsidRPr="0087122D">
        <w:rPr>
          <w:sz w:val="26"/>
          <w:szCs w:val="26"/>
        </w:rPr>
        <w:t>*</w:t>
      </w:r>
      <w:proofErr w:type="spellStart"/>
      <w:r w:rsidRPr="0087122D">
        <w:rPr>
          <w:sz w:val="26"/>
          <w:szCs w:val="26"/>
        </w:rPr>
        <w:t>Lý</w:t>
      </w:r>
      <w:proofErr w:type="spellEnd"/>
      <w:r w:rsidRPr="0087122D">
        <w:rPr>
          <w:sz w:val="26"/>
          <w:szCs w:val="26"/>
        </w:rPr>
        <w:t xml:space="preserve"> </w:t>
      </w:r>
      <w:proofErr w:type="gramStart"/>
      <w:r w:rsidRPr="0087122D">
        <w:rPr>
          <w:sz w:val="26"/>
          <w:szCs w:val="26"/>
        </w:rPr>
        <w:t>do</w:t>
      </w:r>
      <w:proofErr w:type="gramEnd"/>
      <w:r w:rsidRPr="0087122D">
        <w:rPr>
          <w:sz w:val="26"/>
          <w:szCs w:val="26"/>
        </w:rPr>
        <w:t>:</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 Nguyễn Ái Quốc</w:t>
      </w:r>
      <w:r w:rsidRPr="0087122D">
        <w:rPr>
          <w:sz w:val="26"/>
          <w:szCs w:val="26"/>
        </w:rPr>
        <w:t xml:space="preserve">, </w:t>
      </w:r>
      <w:r w:rsidRPr="0087122D">
        <w:rPr>
          <w:sz w:val="26"/>
          <w:szCs w:val="26"/>
          <w:lang w:val="vi-VN"/>
        </w:rPr>
        <w:t>sinh ngày 19/5/1890, trong một gia đình nhà nho yêu nước. Quê ở xã Kim Liên-Huyện Nam Đàn-Tỉnh Nghệ An.</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 xml:space="preserve">- Người sinh ra và lớn lên trong hoàn cảnh nước nhà bị mất vào tay thực dân Pháp, nhiều cuộc khởi nghĩa và phong trào cách mạng nổ ra liên tục xong vẫn không đi đến thắng lợi. </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 Người tuy khâm phục Phan Đình Phùng, Hoàng Hoa Thám, Phan Bội Châu, Phan Châu Trinh, nhưng không tán thành đường lối hoạt động của họ nên quyết định đi tìm con đường cứu nước mới cho dân tộc</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 xml:space="preserve">* Con đường tìm chân lý cứu nước của Nguyễn Ái Quốc có gì độc đáo khác với lớp người đi trước: </w:t>
      </w:r>
    </w:p>
    <w:p w:rsidR="00AC709B" w:rsidRPr="0087122D" w:rsidRDefault="00AC709B" w:rsidP="00AC709B">
      <w:pPr>
        <w:framePr w:hSpace="180" w:wrap="around" w:vAnchor="text" w:hAnchor="margin" w:y="230"/>
        <w:ind w:firstLine="720"/>
        <w:rPr>
          <w:spacing w:val="-4"/>
          <w:sz w:val="26"/>
          <w:szCs w:val="26"/>
          <w:lang w:val="vi-VN"/>
        </w:rPr>
      </w:pPr>
      <w:r w:rsidRPr="0087122D">
        <w:rPr>
          <w:spacing w:val="-4"/>
          <w:sz w:val="26"/>
          <w:szCs w:val="26"/>
          <w:lang w:val="vi-VN"/>
        </w:rPr>
        <w:t>- Các bậc tiền bối mà tiêu biểu là Phan Bội Châu đã lựa chọn con đường cứu nước đó là đi sang phương Đông, chủ yếu là Nhật Bản vì ở đó từng diễn ra cuộc cải cách Minh Trị làm cho Nhật thoát khỏi thân phận thuộc địa; Nhật Bản còn là nước "đồng văn, đồng chủng" với Việt Nam</w:t>
      </w:r>
      <w:r w:rsidRPr="0087122D">
        <w:rPr>
          <w:sz w:val="26"/>
          <w:szCs w:val="26"/>
          <w:lang w:val="vi-VN"/>
        </w:rPr>
        <w:t xml:space="preserve">. </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 Còn Nguyễn Ái Quốc lựa chọn con đường sang phương Tây, nơi được mệnh danh có tư tưởng tự do, bình đẳng, bác ái, có khoa học kỹ thuật, có nền văn minh phát triển.</w:t>
      </w:r>
    </w:p>
    <w:p w:rsidR="00AC709B" w:rsidRPr="0087122D" w:rsidRDefault="00AC709B" w:rsidP="00AC709B">
      <w:pPr>
        <w:framePr w:hSpace="180" w:wrap="around" w:vAnchor="text" w:hAnchor="margin" w:y="230"/>
        <w:ind w:firstLine="720"/>
        <w:rPr>
          <w:sz w:val="26"/>
          <w:szCs w:val="26"/>
          <w:lang w:val="vi-VN"/>
        </w:rPr>
      </w:pPr>
      <w:r w:rsidRPr="0087122D">
        <w:rPr>
          <w:sz w:val="26"/>
          <w:szCs w:val="26"/>
          <w:lang w:val="vi-VN"/>
        </w:rPr>
        <w:t>*Ý nghĩa:</w:t>
      </w:r>
    </w:p>
    <w:p w:rsidR="00AC709B" w:rsidRPr="0087122D" w:rsidRDefault="00AC709B" w:rsidP="00AC709B">
      <w:pPr>
        <w:ind w:firstLine="720"/>
        <w:jc w:val="both"/>
        <w:rPr>
          <w:sz w:val="26"/>
          <w:szCs w:val="26"/>
          <w:lang w:val="vi-VN"/>
        </w:rPr>
      </w:pPr>
      <w:r w:rsidRPr="0087122D">
        <w:rPr>
          <w:sz w:val="26"/>
          <w:szCs w:val="26"/>
          <w:lang w:val="vi-VN"/>
        </w:rPr>
        <w:t>-Những hoạt đông yêu nước của người tuy mới chỉ bắt đầu ,nhưng là điều kiện quan trọng để Người xác định con đường cứu nước đúng đắn cho dân tộc Viêt Nam.Đây là con đường cứu nước duy nhất đúng đối với dân tộc ta,cũng như đối với dân tộc thuộc địa và phụ thuộc khác,vì nó phù hợp với sự phát triển của lịch sử.</w:t>
      </w:r>
    </w:p>
    <w:p w:rsidR="00AC709B" w:rsidRPr="0087122D" w:rsidRDefault="00AC709B" w:rsidP="00AC709B">
      <w:pPr>
        <w:shd w:val="clear" w:color="auto" w:fill="FFFFFF"/>
        <w:spacing w:line="293" w:lineRule="atLeast"/>
        <w:jc w:val="both"/>
        <w:rPr>
          <w:b/>
          <w:color w:val="000000"/>
          <w:sz w:val="26"/>
          <w:szCs w:val="26"/>
          <w:lang w:val="vi-VN"/>
        </w:rPr>
      </w:pPr>
      <w:r>
        <w:rPr>
          <w:b/>
          <w:bCs/>
          <w:color w:val="000000"/>
          <w:sz w:val="26"/>
          <w:szCs w:val="26"/>
          <w:lang w:val="vi-VN"/>
        </w:rPr>
        <w:t xml:space="preserve">Câu </w:t>
      </w:r>
      <w:r w:rsidRPr="00127C41">
        <w:rPr>
          <w:b/>
          <w:bCs/>
          <w:color w:val="000000"/>
          <w:sz w:val="26"/>
          <w:szCs w:val="26"/>
          <w:lang w:val="vi-VN"/>
        </w:rPr>
        <w:t>2</w:t>
      </w:r>
      <w:r w:rsidRPr="0087122D">
        <w:rPr>
          <w:b/>
          <w:bCs/>
          <w:color w:val="000000"/>
          <w:sz w:val="26"/>
          <w:szCs w:val="26"/>
          <w:lang w:val="vi-VN"/>
        </w:rPr>
        <w:t>.</w:t>
      </w:r>
      <w:r w:rsidRPr="0087122D">
        <w:rPr>
          <w:b/>
          <w:color w:val="000000"/>
          <w:sz w:val="26"/>
          <w:szCs w:val="26"/>
          <w:lang w:val="vi-VN"/>
        </w:rPr>
        <w:t xml:space="preserve"> Tại sao nói phong trào Cần Vương cuối thế kỉ XIX thực chất là một phong trào yêu nước của nhân dân chống Pháp giành độc lập cho đất nước?</w:t>
      </w:r>
    </w:p>
    <w:p w:rsidR="00AC709B" w:rsidRPr="00E74A84"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 xml:space="preserve">-Nó là sự tiếp tục cuộc kháng chiến chống thực dân Pháp xâm lược của nhân dân ta, không phải từ khi bắt đầu có chiếu Cần Vương (7/1885) mà đã được chuẩn bị ngay sau khi triều đình Huế kí Hiệp ước Quý Mùi(1883). Đáp lại việc kí hiệp ước đầu hàng, phong trào kháng chiến của nhân dân bùng nổ khắp nơi. Sự phân hóa trong giới quan lại của triều đình đã dẫn đến cuộc tấn công quân Pháp ở kinh thành Huế và ngay sau đó, khi có chiếu Cần Vương, phong trào hưởng ứng chủ trương Cần Vương cứu nước diễn ra sôi nổi từ 1885 – 1896. </w:t>
      </w:r>
    </w:p>
    <w:p w:rsidR="00AC709B" w:rsidRPr="00E74A84"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-Mục đích của phong trào là đánh đuổi quân xâm lược Pháp để khôi phục nhà nước phong kiến đã sụp đổ (trung quân – ái quốc), nhưng mục đích lớn nhất trước hết là đánh giặc cứu nước, đó là yêu cầu chung của cả dân tộc.</w:t>
      </w:r>
      <w:r w:rsidRPr="0087122D">
        <w:rPr>
          <w:b/>
          <w:color w:val="000000"/>
          <w:sz w:val="26"/>
          <w:szCs w:val="26"/>
          <w:bdr w:val="none" w:sz="0" w:space="0" w:color="auto" w:frame="1"/>
          <w:lang w:val="vi-VN"/>
        </w:rPr>
        <w:t xml:space="preserve"> </w:t>
      </w:r>
    </w:p>
    <w:p w:rsidR="00AC709B" w:rsidRPr="00E74A84"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-Chính mục đích này chi phối nên sau khi vua Hàm Nghi bị bắt, từ 1888 – 1896 không cò sự chỉ đạo của triều đình, phong trào vẫn tiếp tục phát triển quyết liệt, quy tụ tại một số trung tâm lớn như các cuộc khởi nghĩa Bãi Sậy, Ba Đình và đặc biết là cuộc khởi nghĩa Hương Khê.</w:t>
      </w:r>
      <w:r w:rsidRPr="0087122D">
        <w:rPr>
          <w:b/>
          <w:color w:val="000000"/>
          <w:sz w:val="26"/>
          <w:szCs w:val="26"/>
          <w:bdr w:val="none" w:sz="0" w:space="0" w:color="auto" w:frame="1"/>
          <w:lang w:val="vi-VN"/>
        </w:rPr>
        <w:t xml:space="preserve"> </w:t>
      </w:r>
    </w:p>
    <w:p w:rsidR="00AC709B" w:rsidRPr="00E74A84"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-Lãnh đạo các cuộc khởi nghĩa không phải là các võ quan triều đình như trong thời kì đầu chống Pháp mà chủ yếu là các văn thân sĩ phu yêu nước có chung một nỗi đau mất nước với quần chúng lao động nên đã tự nguyện đứng về phía nhân dân chống Pháp xâm lược.</w:t>
      </w:r>
      <w:r w:rsidRPr="0087122D">
        <w:rPr>
          <w:b/>
          <w:color w:val="000000"/>
          <w:sz w:val="26"/>
          <w:szCs w:val="26"/>
          <w:bdr w:val="none" w:sz="0" w:space="0" w:color="auto" w:frame="1"/>
          <w:lang w:val="vi-VN"/>
        </w:rPr>
        <w:t xml:space="preserve"> </w:t>
      </w:r>
    </w:p>
    <w:p w:rsidR="00AC709B" w:rsidRPr="00E74A84" w:rsidRDefault="00AC709B" w:rsidP="00AC709B">
      <w:pPr>
        <w:shd w:val="clear" w:color="auto" w:fill="FFFFFF"/>
        <w:spacing w:line="293" w:lineRule="atLeast"/>
        <w:ind w:firstLine="720"/>
        <w:jc w:val="both"/>
        <w:rPr>
          <w:color w:val="000000"/>
          <w:sz w:val="26"/>
          <w:szCs w:val="26"/>
          <w:bdr w:val="none" w:sz="0" w:space="0" w:color="auto" w:frame="1"/>
          <w:lang w:val="vi-VN"/>
        </w:rPr>
      </w:pPr>
      <w:r w:rsidRPr="0087122D">
        <w:rPr>
          <w:color w:val="000000"/>
          <w:sz w:val="26"/>
          <w:szCs w:val="26"/>
          <w:bdr w:val="none" w:sz="0" w:space="0" w:color="auto" w:frame="1"/>
          <w:lang w:val="vi-VN"/>
        </w:rPr>
        <w:lastRenderedPageBreak/>
        <w:t>-Lực lượng tham gia kháng chiến chủ yếu là các văn thân, sĩ phu, nông dân yêu nước.</w:t>
      </w:r>
      <w:r w:rsidRPr="0087122D">
        <w:rPr>
          <w:b/>
          <w:color w:val="000000"/>
          <w:sz w:val="26"/>
          <w:szCs w:val="26"/>
          <w:bdr w:val="none" w:sz="0" w:space="0" w:color="auto" w:frame="1"/>
          <w:lang w:val="vi-VN"/>
        </w:rPr>
        <w:t xml:space="preserve"> </w:t>
      </w:r>
    </w:p>
    <w:p w:rsidR="00AC709B" w:rsidRPr="0087122D" w:rsidRDefault="00AC709B" w:rsidP="00AC709B">
      <w:pPr>
        <w:shd w:val="clear" w:color="auto" w:fill="FFFFFF"/>
        <w:spacing w:line="293" w:lineRule="atLeast"/>
        <w:jc w:val="both"/>
        <w:rPr>
          <w:b/>
          <w:color w:val="000000"/>
          <w:sz w:val="26"/>
          <w:szCs w:val="26"/>
          <w:lang w:val="vi-VN"/>
        </w:rPr>
      </w:pPr>
      <w:r>
        <w:rPr>
          <w:b/>
          <w:color w:val="000000"/>
          <w:sz w:val="26"/>
          <w:szCs w:val="26"/>
          <w:bdr w:val="none" w:sz="0" w:space="0" w:color="auto" w:frame="1"/>
          <w:lang w:val="vi-VN"/>
        </w:rPr>
        <w:t xml:space="preserve">Câu </w:t>
      </w:r>
      <w:r w:rsidRPr="00127C41">
        <w:rPr>
          <w:b/>
          <w:color w:val="000000"/>
          <w:sz w:val="26"/>
          <w:szCs w:val="26"/>
          <w:bdr w:val="none" w:sz="0" w:space="0" w:color="auto" w:frame="1"/>
          <w:lang w:val="vi-VN"/>
        </w:rPr>
        <w:t>3</w:t>
      </w:r>
      <w:r w:rsidRPr="0087122D">
        <w:rPr>
          <w:b/>
          <w:color w:val="000000"/>
          <w:sz w:val="26"/>
          <w:szCs w:val="26"/>
          <w:bdr w:val="none" w:sz="0" w:space="0" w:color="auto" w:frame="1"/>
          <w:lang w:val="vi-VN"/>
        </w:rPr>
        <w:t>.</w:t>
      </w:r>
      <w:r w:rsidRPr="0087122D">
        <w:rPr>
          <w:b/>
          <w:color w:val="000000"/>
          <w:sz w:val="26"/>
          <w:szCs w:val="26"/>
          <w:lang w:val="vi-VN"/>
        </w:rPr>
        <w:t xml:space="preserve"> Trình bày những nét chính về phong trào Đông Du? Vì sao Phan Bội Châu lại chủ trương bạo động vũ trang để giành độc lập và muốn dựa vào Nhật Bản?</w:t>
      </w:r>
      <w:r w:rsidRPr="00F024EA">
        <w:rPr>
          <w:b/>
          <w:color w:val="000000"/>
          <w:sz w:val="26"/>
          <w:szCs w:val="26"/>
          <w:lang w:val="vi-VN"/>
        </w:rPr>
        <w:t xml:space="preserve"> </w:t>
      </w:r>
      <w:r w:rsidRPr="0087122D">
        <w:rPr>
          <w:b/>
          <w:color w:val="000000"/>
          <w:sz w:val="26"/>
          <w:szCs w:val="26"/>
          <w:lang w:val="vi-VN"/>
        </w:rPr>
        <w:t>Bài học học rút ra từ phong trào Đông du là gì?</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lang w:val="vi-VN"/>
        </w:rPr>
        <w:t>a. Nét chính của phong trào Đông Du: (2 điểm)</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Năm 1904, các nhà yêu nước lập ra Hội Duy Tân do Phan Bội Châu đứng đầu. Mục đích của Hội là lập ra một nước Việt Nam độc lập.</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Đầu năm 1905, Phan Phội Châu sang Nhật Bản nhờ giúp khí giới, tiền bạc để đánh Pháp. Người Nhật Bản chỉ hứa đào tạo cán bộ cho cuộc bạo động vũ trang sau này. Tiếp đó, Hội Duy tân phát động thành viên tham gia phong trào Đông Du. Lúc đầu, phong trào Đông du hoạt động rất thuận lợi, số học sinh sang Nhật Bản có lúc lên tới 200 người.</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Đến đầu tháng 9/1908, thực dân Pháp câu kết với Nhật. Pháp cho Nhật vào buôn bán ở Việt Nam, còn Nhật không cho các nhà yêu nước Việt Nam trú ngụ, nên nhà cầm quyền Nhật trục xuất những người yêu nước Việt Nam.</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Tháng 3/1909, Phan Bội Châu buộc phảo rời Nhật Bản. Đến đây, Phan Bội Châu rút ra bài học: "Đã là phường đế quốc dù da trắng hay da vàng thì chúng đều là một lũ cướp nước như nhau".</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lang w:val="vi-VN"/>
        </w:rPr>
        <w:t>-&gt; Phong trào Đông Du tan rã, Hội Duy tân ngừng hoạt động.</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lang w:val="vi-VN"/>
        </w:rPr>
        <w:t xml:space="preserve">b. Phan Bội Châu chủ trương bạo động vũ trang và dựa vào Nhật để giành độc lập vì: </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Phan Bội Châu cho rằng độc lập dân tộc là nhiệm vụ cần làm trước để đi tới phú cường. Muốn giành được độc lập thì chỉ có con đường bạo động vũ trang (vì truyền thống của dân tộc ta trong việc đấu tranh giành lại và bảo vệ độc lập dân tộc cũng là đấu tranh vũ trang, các cuộc khởi nghĩa...) nên ông chủ trương lập ra Hội Duy tân với mục đích là lập ra một nước Việt Nam độc lập bằng việc chuẩn bị lực lương, tuyên truyền yêu nước, liên kết quốc tế chống chủ nghĩa đế quốc.</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Phan Bội Châu muốn dựa vào Nhật Bản để giành độc lập vì ông cho rằng: Nhật Bản cùng màu da, cùng văn hóa (đồng văn, đồng chủng), lại đi theo con đường tư bản châu Âu đã giàu mạnh lên, đánh thắng đế quốc Nga và thoát khỏi đế quốc xâm lược nên có thể nhờ cậy được, nên ông quyết định xuất dương sang Nhật (1905) cầu viện.</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lang w:val="vi-VN"/>
        </w:rPr>
        <w:t>c. Bài học học rút ra từ phong trào Đông du (1 điểm)</w:t>
      </w:r>
    </w:p>
    <w:p w:rsidR="00AC709B" w:rsidRPr="0087122D" w:rsidRDefault="00AC709B" w:rsidP="00AC709B">
      <w:pPr>
        <w:shd w:val="clear" w:color="auto" w:fill="FFFFFF"/>
        <w:spacing w:line="293" w:lineRule="atLeast"/>
        <w:ind w:firstLine="600"/>
        <w:jc w:val="both"/>
        <w:rPr>
          <w:color w:val="000000"/>
          <w:sz w:val="26"/>
          <w:szCs w:val="26"/>
          <w:lang w:val="vi-VN"/>
        </w:rPr>
      </w:pPr>
      <w:r w:rsidRPr="0087122D">
        <w:rPr>
          <w:color w:val="000000"/>
          <w:sz w:val="26"/>
          <w:szCs w:val="26"/>
          <w:bdr w:val="none" w:sz="0" w:space="0" w:color="auto" w:frame="1"/>
          <w:lang w:val="vi-VN"/>
        </w:rPr>
        <w:t>Chủ trương bạo động là đúng, nhưng tư tưởng cầu viện là sai " đưa hổ cửa trước, rước beo cửa sau" không thể dựa vào đế quốc để đánh đế quốc được.</w:t>
      </w:r>
    </w:p>
    <w:p w:rsidR="00AC709B" w:rsidRPr="0087122D" w:rsidRDefault="00AC709B" w:rsidP="00AC709B">
      <w:pPr>
        <w:shd w:val="clear" w:color="auto" w:fill="FFFFFF"/>
        <w:spacing w:line="293" w:lineRule="atLeast"/>
        <w:ind w:firstLine="600"/>
        <w:jc w:val="both"/>
        <w:rPr>
          <w:color w:val="000000"/>
          <w:sz w:val="26"/>
          <w:szCs w:val="26"/>
          <w:bdr w:val="none" w:sz="0" w:space="0" w:color="auto" w:frame="1"/>
          <w:lang w:val="vi-VN"/>
        </w:rPr>
      </w:pPr>
      <w:r w:rsidRPr="0087122D">
        <w:rPr>
          <w:color w:val="000000"/>
          <w:sz w:val="26"/>
          <w:szCs w:val="26"/>
          <w:bdr w:val="none" w:sz="0" w:space="0" w:color="auto" w:frame="1"/>
          <w:lang w:val="vi-VN"/>
        </w:rPr>
        <w:t>Cần xây dựng thực lực trong nước, trên cơ sở đó mà tranh thủ hỗ trợ quốc tế chân chính.</w:t>
      </w:r>
    </w:p>
    <w:p w:rsidR="00AC709B" w:rsidRPr="0087122D" w:rsidRDefault="00AC709B" w:rsidP="00AC709B">
      <w:pPr>
        <w:shd w:val="clear" w:color="auto" w:fill="FFFFFF"/>
        <w:spacing w:line="293" w:lineRule="atLeast"/>
        <w:jc w:val="both"/>
        <w:rPr>
          <w:b/>
          <w:color w:val="000000"/>
          <w:sz w:val="26"/>
          <w:szCs w:val="26"/>
          <w:lang w:val="vi-VN"/>
        </w:rPr>
      </w:pPr>
      <w:r>
        <w:rPr>
          <w:b/>
          <w:color w:val="000000"/>
          <w:sz w:val="26"/>
          <w:szCs w:val="26"/>
          <w:bdr w:val="none" w:sz="0" w:space="0" w:color="auto" w:frame="1"/>
          <w:lang w:val="vi-VN"/>
        </w:rPr>
        <w:t xml:space="preserve">Câu </w:t>
      </w:r>
      <w:r w:rsidRPr="00127C41">
        <w:rPr>
          <w:b/>
          <w:color w:val="000000"/>
          <w:sz w:val="26"/>
          <w:szCs w:val="26"/>
          <w:bdr w:val="none" w:sz="0" w:space="0" w:color="auto" w:frame="1"/>
          <w:lang w:val="vi-VN"/>
        </w:rPr>
        <w:t>4</w:t>
      </w:r>
      <w:r w:rsidRPr="0087122D">
        <w:rPr>
          <w:b/>
          <w:color w:val="000000"/>
          <w:sz w:val="26"/>
          <w:szCs w:val="26"/>
          <w:bdr w:val="none" w:sz="0" w:space="0" w:color="auto" w:frame="1"/>
          <w:lang w:val="vi-VN"/>
        </w:rPr>
        <w:t>.</w:t>
      </w:r>
      <w:r w:rsidRPr="0087122D">
        <w:rPr>
          <w:b/>
          <w:color w:val="000000"/>
          <w:sz w:val="26"/>
          <w:szCs w:val="26"/>
          <w:lang w:val="vi-VN"/>
        </w:rPr>
        <w:t xml:space="preserve"> </w:t>
      </w:r>
      <w:r w:rsidRPr="0087122D">
        <w:rPr>
          <w:b/>
          <w:sz w:val="26"/>
          <w:szCs w:val="26"/>
          <w:lang w:val="vi-VN"/>
        </w:rPr>
        <w:t>Tinh thần kháng chiến chống Pháp xâm lược của nhân dân ta từ năm 1858 đến năm 1884 được thể hiện như thế nào? (3.5 điểm)</w:t>
      </w:r>
    </w:p>
    <w:p w:rsidR="00AC709B" w:rsidRPr="0087122D" w:rsidRDefault="00AC709B" w:rsidP="00AC709B">
      <w:pPr>
        <w:ind w:firstLine="720"/>
        <w:jc w:val="both"/>
        <w:rPr>
          <w:sz w:val="26"/>
          <w:szCs w:val="26"/>
          <w:lang w:val="vi-VN"/>
        </w:rPr>
      </w:pPr>
      <w:r w:rsidRPr="0087122D">
        <w:rPr>
          <w:sz w:val="26"/>
          <w:szCs w:val="26"/>
          <w:lang w:val="vi-VN"/>
        </w:rPr>
        <w:t>Câu nói"</w:t>
      </w:r>
      <w:r w:rsidRPr="0087122D">
        <w:rPr>
          <w:i/>
          <w:iCs/>
          <w:sz w:val="26"/>
          <w:szCs w:val="26"/>
          <w:lang w:val="vi-VN"/>
        </w:rPr>
        <w:t xml:space="preserve"> Bao giờ người Tây nhổ hết cỏ nước Nam thì mới hết người Nam đánh Tây" </w:t>
      </w:r>
      <w:r w:rsidRPr="0087122D">
        <w:rPr>
          <w:sz w:val="26"/>
          <w:szCs w:val="26"/>
          <w:lang w:val="vi-VN"/>
        </w:rPr>
        <w:t>là của ai? Em hãy nêu vài nét về thân thế và sự nghiệp của vị anh hùng dân tộc này.( 1.5 điểm)</w:t>
      </w:r>
    </w:p>
    <w:p w:rsidR="00AC709B" w:rsidRPr="0087122D" w:rsidRDefault="00AC709B" w:rsidP="00AC709B">
      <w:pPr>
        <w:ind w:firstLine="720"/>
        <w:jc w:val="both"/>
        <w:rPr>
          <w:sz w:val="26"/>
          <w:szCs w:val="26"/>
          <w:lang w:val="vi-VN"/>
        </w:rPr>
      </w:pPr>
      <w:r w:rsidRPr="0087122D">
        <w:rPr>
          <w:sz w:val="26"/>
          <w:szCs w:val="26"/>
          <w:lang w:val="vi-VN"/>
        </w:rPr>
        <w:t>Tinh thần kháng chiến chống Pháp của nhân dân ta</w:t>
      </w:r>
    </w:p>
    <w:p w:rsidR="00AC709B" w:rsidRPr="0087122D" w:rsidRDefault="00AC709B" w:rsidP="00AC709B">
      <w:pPr>
        <w:ind w:firstLine="720"/>
        <w:jc w:val="both"/>
        <w:rPr>
          <w:sz w:val="26"/>
          <w:szCs w:val="26"/>
          <w:lang w:val="vi-VN"/>
        </w:rPr>
      </w:pPr>
      <w:r w:rsidRPr="0087122D">
        <w:rPr>
          <w:sz w:val="26"/>
          <w:szCs w:val="26"/>
          <w:lang w:val="vi-VN"/>
        </w:rPr>
        <w:t>- Khi triều đình tổ chức chống Pháp</w:t>
      </w:r>
    </w:p>
    <w:p w:rsidR="00AC709B" w:rsidRPr="0087122D" w:rsidRDefault="00AC709B" w:rsidP="00AC709B">
      <w:pPr>
        <w:jc w:val="both"/>
        <w:rPr>
          <w:sz w:val="26"/>
          <w:szCs w:val="26"/>
          <w:lang w:val="vi-VN"/>
        </w:rPr>
      </w:pPr>
      <w:r w:rsidRPr="0087122D">
        <w:rPr>
          <w:sz w:val="26"/>
          <w:szCs w:val="26"/>
          <w:lang w:val="vi-VN"/>
        </w:rPr>
        <w:t>Nhân dân sôi nổi hưởng ứng, phối hợp kháng chiến cùng với triều đình</w:t>
      </w:r>
    </w:p>
    <w:p w:rsidR="00AC709B" w:rsidRPr="0087122D" w:rsidRDefault="00AC709B" w:rsidP="00AC709B">
      <w:pPr>
        <w:ind w:firstLine="720"/>
        <w:jc w:val="both"/>
        <w:rPr>
          <w:sz w:val="26"/>
          <w:szCs w:val="26"/>
          <w:lang w:val="vi-VN"/>
        </w:rPr>
      </w:pPr>
      <w:r w:rsidRPr="0087122D">
        <w:rPr>
          <w:sz w:val="26"/>
          <w:szCs w:val="26"/>
          <w:lang w:val="vi-VN"/>
        </w:rPr>
        <w:t>+ Cuộc phối hợp chiến đấu tại bán đảo Sơn Trà năm 1858</w:t>
      </w:r>
    </w:p>
    <w:p w:rsidR="00AC709B" w:rsidRPr="0087122D" w:rsidRDefault="00AC709B" w:rsidP="00AC709B">
      <w:pPr>
        <w:ind w:firstLine="720"/>
        <w:jc w:val="both"/>
        <w:rPr>
          <w:sz w:val="26"/>
          <w:szCs w:val="26"/>
          <w:lang w:val="vi-VN"/>
        </w:rPr>
      </w:pPr>
      <w:r w:rsidRPr="0087122D">
        <w:rPr>
          <w:sz w:val="26"/>
          <w:szCs w:val="26"/>
          <w:lang w:val="vi-VN"/>
        </w:rPr>
        <w:t>+ Cuộc phối hợp chiến đấu tại Gia Định năm 1859-1862(Nguyễn Trung Trực, Trương Định)</w:t>
      </w:r>
    </w:p>
    <w:p w:rsidR="00AC709B" w:rsidRPr="0087122D" w:rsidRDefault="00AC709B" w:rsidP="00AC709B">
      <w:pPr>
        <w:ind w:firstLine="720"/>
        <w:jc w:val="both"/>
        <w:rPr>
          <w:sz w:val="26"/>
          <w:szCs w:val="26"/>
          <w:lang w:val="vi-VN"/>
        </w:rPr>
      </w:pPr>
      <w:r w:rsidRPr="0087122D">
        <w:rPr>
          <w:sz w:val="26"/>
          <w:szCs w:val="26"/>
          <w:lang w:val="vi-VN"/>
        </w:rPr>
        <w:lastRenderedPageBreak/>
        <w:t>+ Cuộc phối hợp bảo vệ thành Hà Nội và chống lại cuộc hành quân đánh chiếm của Pháp ra các tỉnh Bắc Kì nảm 1873, 1882.</w:t>
      </w:r>
    </w:p>
    <w:p w:rsidR="00AC709B" w:rsidRPr="0087122D" w:rsidRDefault="00AC709B" w:rsidP="00AC709B">
      <w:pPr>
        <w:ind w:firstLine="720"/>
        <w:jc w:val="both"/>
        <w:rPr>
          <w:sz w:val="26"/>
          <w:szCs w:val="26"/>
          <w:lang w:val="vi-VN"/>
        </w:rPr>
      </w:pPr>
      <w:r w:rsidRPr="0087122D">
        <w:rPr>
          <w:sz w:val="26"/>
          <w:szCs w:val="26"/>
          <w:lang w:val="vi-VN"/>
        </w:rPr>
        <w:t>- Khi triều đình ra lệnh bãi binh và lần lược kí các hiệp ước với Pháp</w:t>
      </w:r>
    </w:p>
    <w:p w:rsidR="00AC709B" w:rsidRPr="0087122D" w:rsidRDefault="00AC709B" w:rsidP="00AC709B">
      <w:pPr>
        <w:ind w:firstLine="720"/>
        <w:jc w:val="both"/>
        <w:rPr>
          <w:sz w:val="26"/>
          <w:szCs w:val="26"/>
          <w:lang w:val="vi-VN"/>
        </w:rPr>
      </w:pPr>
      <w:r w:rsidRPr="0087122D">
        <w:rPr>
          <w:sz w:val="26"/>
          <w:szCs w:val="26"/>
          <w:lang w:val="vi-VN"/>
        </w:rPr>
        <w:t>+ Kiên cường chiến đấu chống Pháp, bất chấp lệnh bãi binh của Triều đình</w:t>
      </w:r>
    </w:p>
    <w:p w:rsidR="00AC709B" w:rsidRPr="0087122D" w:rsidRDefault="00AC709B" w:rsidP="00AC709B">
      <w:pPr>
        <w:ind w:firstLine="720"/>
        <w:jc w:val="both"/>
        <w:rPr>
          <w:sz w:val="26"/>
          <w:szCs w:val="26"/>
          <w:lang w:val="vi-VN"/>
        </w:rPr>
      </w:pPr>
      <w:r w:rsidRPr="0087122D">
        <w:rPr>
          <w:sz w:val="26"/>
          <w:szCs w:val="26"/>
          <w:lang w:val="vi-VN"/>
        </w:rPr>
        <w:t>+ Phong trào yêu nước lên cao ở Nam Kì</w:t>
      </w:r>
    </w:p>
    <w:p w:rsidR="00AC709B" w:rsidRPr="0087122D" w:rsidRDefault="00AC709B" w:rsidP="00AC709B">
      <w:pPr>
        <w:ind w:firstLine="720"/>
        <w:jc w:val="both"/>
        <w:rPr>
          <w:sz w:val="26"/>
          <w:szCs w:val="26"/>
          <w:lang w:val="vi-VN"/>
        </w:rPr>
      </w:pPr>
      <w:r w:rsidRPr="0087122D">
        <w:rPr>
          <w:sz w:val="26"/>
          <w:szCs w:val="26"/>
          <w:lang w:val="vi-VN"/>
        </w:rPr>
        <w:t>+ Nhân dân sáu tỉnh Nam Kì kháng chiến bằng nhiều hình thức:</w:t>
      </w:r>
    </w:p>
    <w:p w:rsidR="00AC709B" w:rsidRPr="0087122D" w:rsidRDefault="00AC709B" w:rsidP="00AC709B">
      <w:pPr>
        <w:ind w:firstLine="560"/>
        <w:jc w:val="both"/>
        <w:rPr>
          <w:sz w:val="26"/>
          <w:szCs w:val="26"/>
          <w:lang w:val="vi-VN"/>
        </w:rPr>
      </w:pPr>
      <w:r w:rsidRPr="0087122D">
        <w:rPr>
          <w:sz w:val="26"/>
          <w:szCs w:val="26"/>
          <w:lang w:val="vi-VN"/>
        </w:rPr>
        <w:t>Tấn công vũ trang: Nguyễn Trung Trực, Nguyễn Hữu Huân...</w:t>
      </w:r>
    </w:p>
    <w:p w:rsidR="00AC709B" w:rsidRPr="0087122D" w:rsidRDefault="00AC709B" w:rsidP="00AC709B">
      <w:pPr>
        <w:ind w:firstLine="560"/>
        <w:jc w:val="both"/>
        <w:rPr>
          <w:sz w:val="26"/>
          <w:szCs w:val="26"/>
          <w:lang w:val="vi-VN"/>
        </w:rPr>
      </w:pPr>
      <w:r w:rsidRPr="0087122D">
        <w:rPr>
          <w:sz w:val="26"/>
          <w:szCs w:val="26"/>
          <w:lang w:val="vi-VN"/>
        </w:rPr>
        <w:t>Dùng văn thơ để chiến đấu: Nguyễn Đình Chiểu, Phan Văn Trị..</w:t>
      </w:r>
    </w:p>
    <w:p w:rsidR="00AC709B" w:rsidRPr="0087122D" w:rsidRDefault="00AC709B" w:rsidP="00AC709B">
      <w:pPr>
        <w:ind w:firstLine="720"/>
        <w:jc w:val="both"/>
        <w:rPr>
          <w:sz w:val="26"/>
          <w:szCs w:val="26"/>
          <w:lang w:val="vi-VN"/>
        </w:rPr>
      </w:pPr>
      <w:r w:rsidRPr="0087122D">
        <w:rPr>
          <w:sz w:val="26"/>
          <w:szCs w:val="26"/>
          <w:lang w:val="vi-VN"/>
        </w:rPr>
        <w:t>+ Nhân dân Hà Nội và nhân dân Bắc Kì kiên cường chiến đấu giét chết Gác-ni-ê năm 1873, và Ri-vi-e năm 1883</w:t>
      </w:r>
    </w:p>
    <w:p w:rsidR="00AC709B" w:rsidRPr="0087122D" w:rsidRDefault="00AC709B" w:rsidP="00AC709B">
      <w:pPr>
        <w:ind w:firstLine="720"/>
        <w:jc w:val="both"/>
        <w:rPr>
          <w:sz w:val="26"/>
          <w:szCs w:val="26"/>
          <w:lang w:val="vi-VN"/>
        </w:rPr>
      </w:pPr>
      <w:r w:rsidRPr="0087122D">
        <w:rPr>
          <w:sz w:val="26"/>
          <w:szCs w:val="26"/>
          <w:lang w:val="vi-VN"/>
        </w:rPr>
        <w:t>- Khi Pháp đã hoàn thành cuộc xâm lược</w:t>
      </w:r>
    </w:p>
    <w:p w:rsidR="00AC709B" w:rsidRPr="0087122D" w:rsidRDefault="00AC709B" w:rsidP="00AC709B">
      <w:pPr>
        <w:ind w:firstLine="720"/>
        <w:jc w:val="both"/>
        <w:rPr>
          <w:sz w:val="26"/>
          <w:szCs w:val="26"/>
          <w:lang w:val="vi-VN"/>
        </w:rPr>
      </w:pPr>
      <w:r w:rsidRPr="0087122D">
        <w:rPr>
          <w:sz w:val="26"/>
          <w:szCs w:val="26"/>
          <w:lang w:val="vi-VN"/>
        </w:rPr>
        <w:t>+ Ủng hộ phái chủ chiến do Tôn Thất Thuyết đứng đầu</w:t>
      </w:r>
    </w:p>
    <w:p w:rsidR="00AC709B" w:rsidRPr="0087122D" w:rsidRDefault="00AC709B" w:rsidP="00AC709B">
      <w:pPr>
        <w:ind w:firstLine="720"/>
        <w:jc w:val="both"/>
        <w:rPr>
          <w:sz w:val="26"/>
          <w:szCs w:val="26"/>
          <w:lang w:val="vi-VN"/>
        </w:rPr>
      </w:pPr>
      <w:r w:rsidRPr="0087122D">
        <w:rPr>
          <w:sz w:val="26"/>
          <w:szCs w:val="26"/>
          <w:lang w:val="vi-VN"/>
        </w:rPr>
        <w:t>+ Hăng hái hưởng ứng chiếu Cần Vương. Các cuộc khởi nghĩa tiêu biểu:</w:t>
      </w:r>
    </w:p>
    <w:p w:rsidR="00AC709B" w:rsidRPr="0087122D" w:rsidRDefault="00AC709B" w:rsidP="00AC709B">
      <w:pPr>
        <w:jc w:val="both"/>
        <w:rPr>
          <w:sz w:val="26"/>
          <w:szCs w:val="26"/>
          <w:lang w:val="vi-VN"/>
        </w:rPr>
      </w:pPr>
      <w:r w:rsidRPr="0087122D">
        <w:rPr>
          <w:sz w:val="26"/>
          <w:szCs w:val="26"/>
          <w:lang w:val="vi-VN"/>
        </w:rPr>
        <w:t xml:space="preserve">  </w:t>
      </w:r>
      <w:r w:rsidRPr="0087122D">
        <w:rPr>
          <w:sz w:val="26"/>
          <w:szCs w:val="26"/>
          <w:lang w:val="vi-VN"/>
        </w:rPr>
        <w:tab/>
        <w:t xml:space="preserve">Khởi nghĩa Ba Đình </w:t>
      </w:r>
    </w:p>
    <w:p w:rsidR="00AC709B" w:rsidRPr="0087122D" w:rsidRDefault="00AC709B" w:rsidP="00AC709B">
      <w:pPr>
        <w:jc w:val="both"/>
        <w:rPr>
          <w:sz w:val="26"/>
          <w:szCs w:val="26"/>
          <w:lang w:val="vi-VN"/>
        </w:rPr>
      </w:pPr>
      <w:r w:rsidRPr="0087122D">
        <w:rPr>
          <w:sz w:val="26"/>
          <w:szCs w:val="26"/>
          <w:lang w:val="vi-VN"/>
        </w:rPr>
        <w:t xml:space="preserve">  </w:t>
      </w:r>
      <w:r w:rsidRPr="0087122D">
        <w:rPr>
          <w:sz w:val="26"/>
          <w:szCs w:val="26"/>
          <w:lang w:val="vi-VN"/>
        </w:rPr>
        <w:tab/>
        <w:t>Khởi Nghĩa Bãi Sậy</w:t>
      </w:r>
    </w:p>
    <w:p w:rsidR="00AC709B" w:rsidRPr="0087122D" w:rsidRDefault="00AC709B" w:rsidP="00AC709B">
      <w:pPr>
        <w:jc w:val="both"/>
        <w:rPr>
          <w:sz w:val="26"/>
          <w:szCs w:val="26"/>
          <w:lang w:val="vi-VN"/>
        </w:rPr>
      </w:pPr>
      <w:r w:rsidRPr="0087122D">
        <w:rPr>
          <w:sz w:val="26"/>
          <w:szCs w:val="26"/>
          <w:lang w:val="vi-VN"/>
        </w:rPr>
        <w:t xml:space="preserve">  </w:t>
      </w:r>
      <w:r w:rsidRPr="0087122D">
        <w:rPr>
          <w:sz w:val="26"/>
          <w:szCs w:val="26"/>
          <w:lang w:val="vi-VN"/>
        </w:rPr>
        <w:tab/>
        <w:t>Khởi nghĩa Hương Khê</w:t>
      </w:r>
    </w:p>
    <w:p w:rsidR="00AC709B" w:rsidRPr="0087122D" w:rsidRDefault="00AC709B" w:rsidP="00AC709B">
      <w:pPr>
        <w:ind w:firstLine="720"/>
        <w:jc w:val="both"/>
        <w:rPr>
          <w:sz w:val="26"/>
          <w:szCs w:val="26"/>
          <w:lang w:val="vi-VN"/>
        </w:rPr>
      </w:pPr>
      <w:r w:rsidRPr="0087122D">
        <w:rPr>
          <w:sz w:val="26"/>
          <w:szCs w:val="26"/>
          <w:lang w:val="vi-VN"/>
        </w:rPr>
        <w:t>+Khởi nghĩa nông dân Yên Thế do Hoàng Hoa Thám lãnh đạo</w:t>
      </w:r>
    </w:p>
    <w:p w:rsidR="00AC709B" w:rsidRPr="0087122D" w:rsidRDefault="00AC709B" w:rsidP="00AC709B">
      <w:pPr>
        <w:ind w:firstLine="720"/>
        <w:jc w:val="both"/>
        <w:rPr>
          <w:sz w:val="26"/>
          <w:szCs w:val="26"/>
          <w:lang w:val="vi-VN"/>
        </w:rPr>
      </w:pPr>
      <w:r w:rsidRPr="0087122D">
        <w:rPr>
          <w:sz w:val="26"/>
          <w:szCs w:val="26"/>
          <w:lang w:val="vi-VN"/>
        </w:rPr>
        <w:t>+ Khởi nghĩa của đồng bào miền núi</w:t>
      </w:r>
    </w:p>
    <w:p w:rsidR="00AC709B" w:rsidRPr="0087122D" w:rsidRDefault="00AC709B" w:rsidP="00AC709B">
      <w:pPr>
        <w:ind w:firstLine="720"/>
        <w:jc w:val="both"/>
        <w:rPr>
          <w:sz w:val="26"/>
          <w:szCs w:val="26"/>
          <w:lang w:val="vi-VN"/>
        </w:rPr>
      </w:pPr>
      <w:r w:rsidRPr="0087122D">
        <w:rPr>
          <w:sz w:val="26"/>
          <w:szCs w:val="26"/>
          <w:lang w:val="vi-VN"/>
        </w:rPr>
        <w:t>- Câu nói của Nguyễn Trung Trực- Vài nét về thân thế sự nghiệp của ông</w:t>
      </w:r>
    </w:p>
    <w:p w:rsidR="00AC709B" w:rsidRPr="0087122D" w:rsidRDefault="00AC709B" w:rsidP="00AC709B">
      <w:pPr>
        <w:jc w:val="both"/>
        <w:rPr>
          <w:rFonts w:eastAsia="TimesNewRomanPS-BoldMT"/>
          <w:b/>
          <w:sz w:val="26"/>
          <w:szCs w:val="26"/>
          <w:lang w:val="sv-SE"/>
        </w:rPr>
      </w:pPr>
      <w:r>
        <w:rPr>
          <w:rFonts w:eastAsia="TimesNewRomanPS-BoldMT"/>
          <w:b/>
          <w:sz w:val="26"/>
          <w:szCs w:val="26"/>
          <w:lang w:val="sv-SE"/>
        </w:rPr>
        <w:t>Câu 5</w:t>
      </w:r>
      <w:r w:rsidRPr="0087122D">
        <w:rPr>
          <w:rFonts w:eastAsia="TimesNewRomanPS-BoldMT"/>
          <w:b/>
          <w:sz w:val="26"/>
          <w:szCs w:val="26"/>
          <w:lang w:val="sv-SE"/>
        </w:rPr>
        <w:t xml:space="preserve">. </w:t>
      </w:r>
      <w:r w:rsidRPr="0087122D">
        <w:rPr>
          <w:b/>
          <w:sz w:val="26"/>
          <w:szCs w:val="26"/>
          <w:lang w:val="sv-SE"/>
        </w:rPr>
        <w:t>Bằng những sự kiện lịch sử. Hãy chứng minh từ năm 1858 – 1884 là quá trình triều đình Huế đi từ đầu hàng từng bước đến đầu hàng toàn bộ trước quân xâm lược ?</w:t>
      </w:r>
    </w:p>
    <w:p w:rsidR="00AC709B" w:rsidRPr="0087122D" w:rsidRDefault="00AC709B" w:rsidP="00AC709B">
      <w:pPr>
        <w:ind w:firstLine="720"/>
        <w:jc w:val="both"/>
        <w:rPr>
          <w:b/>
          <w:sz w:val="26"/>
          <w:szCs w:val="26"/>
          <w:lang w:val="sv-SE"/>
        </w:rPr>
      </w:pPr>
      <w:r w:rsidRPr="0087122D">
        <w:rPr>
          <w:b/>
          <w:sz w:val="26"/>
          <w:szCs w:val="26"/>
          <w:lang w:val="sv-SE"/>
        </w:rPr>
        <w:t xml:space="preserve">Chứng minh: </w:t>
      </w:r>
    </w:p>
    <w:p w:rsidR="00AC709B" w:rsidRPr="0087122D" w:rsidRDefault="00AC709B" w:rsidP="00AC709B">
      <w:pPr>
        <w:ind w:firstLine="720"/>
        <w:jc w:val="both"/>
        <w:rPr>
          <w:sz w:val="26"/>
          <w:szCs w:val="26"/>
          <w:lang w:val="sv-SE"/>
        </w:rPr>
      </w:pPr>
      <w:r w:rsidRPr="0087122D">
        <w:rPr>
          <w:sz w:val="26"/>
          <w:szCs w:val="26"/>
          <w:lang w:val="sv-SE"/>
        </w:rPr>
        <w:t>-Ngay sau khi Pháp vào xâm lược nước ta, quân triều đình chống cự rất yếu ớt. Ngày 5/6 /1862 triều đình Huế kí với pháp Hiệp ước Nhâm Tuất nhượng cho chúng nhiều quyền lợi: thừa nhận quyền cai quản của Pháp ở 3 tỉnh miền Đông Nam Kì, mở 3 cửa biển  cho Pháp vào buôn bán , bồi thường chiến phí cho Pháp.....</w:t>
      </w:r>
    </w:p>
    <w:p w:rsidR="00AC709B" w:rsidRPr="0087122D" w:rsidRDefault="00AC709B" w:rsidP="00AC709B">
      <w:pPr>
        <w:ind w:firstLine="720"/>
        <w:jc w:val="both"/>
        <w:rPr>
          <w:sz w:val="26"/>
          <w:szCs w:val="26"/>
          <w:lang w:val="sv-SE"/>
        </w:rPr>
      </w:pPr>
      <w:r w:rsidRPr="0087122D">
        <w:rPr>
          <w:sz w:val="26"/>
          <w:szCs w:val="26"/>
          <w:lang w:val="sv-SE"/>
        </w:rPr>
        <w:t xml:space="preserve">-15/3/1874 triều đình Huế lại kí với thực dân Pháp Hiệp ước Giáp Tuất chính thức thừa nhận sáu tỉnh Nam Kì hoàn toàn thuộc Pháp. Triều đình tiến hành đàn áp các cuộc khỏi nghĩa nông dân ở Trung Kì và Bắc Kì.... </w:t>
      </w:r>
    </w:p>
    <w:p w:rsidR="00AC709B" w:rsidRPr="0087122D" w:rsidRDefault="00AC709B" w:rsidP="00AC709B">
      <w:pPr>
        <w:ind w:firstLine="720"/>
        <w:jc w:val="both"/>
        <w:rPr>
          <w:sz w:val="26"/>
          <w:szCs w:val="26"/>
          <w:lang w:val="sv-SE"/>
        </w:rPr>
      </w:pPr>
      <w:r w:rsidRPr="0087122D">
        <w:rPr>
          <w:sz w:val="26"/>
          <w:szCs w:val="26"/>
          <w:lang w:val="sv-SE"/>
        </w:rPr>
        <w:t>-25/8/1883 triều đình Huế kí với Pháp hiệp ước Hác – măng (Qúy Mùi): chính thức thừa nhận nền bảo hộ của Pháp ở Băc kì và Trung kì, triều đình chỉ được cai quản vùng đất Trung Kì nhưng mọi việc đều phải thông qua khâm sứ Pháp ở Huế</w:t>
      </w:r>
    </w:p>
    <w:p w:rsidR="00AC709B" w:rsidRPr="0087122D" w:rsidRDefault="00AC709B" w:rsidP="00AC709B">
      <w:pPr>
        <w:ind w:firstLine="720"/>
        <w:jc w:val="both"/>
        <w:rPr>
          <w:sz w:val="26"/>
          <w:szCs w:val="26"/>
          <w:lang w:val="sv-SE"/>
        </w:rPr>
      </w:pPr>
      <w:r w:rsidRPr="0087122D">
        <w:rPr>
          <w:sz w:val="26"/>
          <w:szCs w:val="26"/>
          <w:lang w:val="sv-SE"/>
        </w:rPr>
        <w:t>-6/6/1884 triều đình Huế tiếp tục kí với  Pháp Hiệp ước Pa – tơ – nốt. Hiệp ước này chính thức chấm dứt sự tồn tại của triều đình phong kiến nhà Nguyễn với tư cách là 1 quốc gia độc lập, thay vào đó là chế độ thuộc địa nửa phong kiến, kéo dài tới Cách mạng Tháng Tám năm 1945.</w:t>
      </w:r>
    </w:p>
    <w:p w:rsidR="00AC709B" w:rsidRPr="0087122D" w:rsidRDefault="00AC709B" w:rsidP="00AC709B">
      <w:pPr>
        <w:jc w:val="both"/>
        <w:rPr>
          <w:b/>
          <w:sz w:val="26"/>
          <w:szCs w:val="26"/>
          <w:lang w:val="sv-SE"/>
        </w:rPr>
      </w:pPr>
      <w:r>
        <w:rPr>
          <w:b/>
          <w:sz w:val="26"/>
          <w:szCs w:val="26"/>
          <w:lang w:val="sv-SE"/>
        </w:rPr>
        <w:t xml:space="preserve">Câu 6: </w:t>
      </w:r>
      <w:r w:rsidRPr="0087122D">
        <w:rPr>
          <w:b/>
          <w:sz w:val="26"/>
          <w:szCs w:val="26"/>
          <w:lang w:val="sv-SE"/>
        </w:rPr>
        <w:t>Nguyễn Trung Trực có câu nói:“Bao giờ người Tây nhổ hết cỏ nước Nam thì mới hết người Nam đánh Tây”. Bằng kiến thức lịch sử đã học từ năm 1858</w:t>
      </w:r>
      <w:r w:rsidRPr="0087122D">
        <w:rPr>
          <w:b/>
          <w:sz w:val="26"/>
          <w:szCs w:val="26"/>
          <w:lang w:val="vi-VN"/>
        </w:rPr>
        <w:t xml:space="preserve"> </w:t>
      </w:r>
      <w:r w:rsidRPr="0087122D">
        <w:rPr>
          <w:b/>
          <w:sz w:val="26"/>
          <w:szCs w:val="26"/>
          <w:lang w:val="sv-SE"/>
        </w:rPr>
        <w:t>-</w:t>
      </w:r>
      <w:r w:rsidRPr="0087122D">
        <w:rPr>
          <w:b/>
          <w:sz w:val="26"/>
          <w:szCs w:val="26"/>
          <w:lang w:val="vi-VN"/>
        </w:rPr>
        <w:t xml:space="preserve"> </w:t>
      </w:r>
      <w:r w:rsidRPr="0087122D">
        <w:rPr>
          <w:b/>
          <w:sz w:val="26"/>
          <w:szCs w:val="26"/>
          <w:lang w:val="sv-SE"/>
        </w:rPr>
        <w:t>1873, em hãy làm sáng tỏ câu nói trên.</w:t>
      </w:r>
    </w:p>
    <w:p w:rsidR="00AC709B" w:rsidRPr="0087122D" w:rsidRDefault="00AC709B" w:rsidP="00AC709B">
      <w:pPr>
        <w:pStyle w:val="NormalWeb"/>
        <w:shd w:val="clear" w:color="auto" w:fill="FFFFFF"/>
        <w:spacing w:before="0" w:beforeAutospacing="0" w:after="0" w:afterAutospacing="0" w:line="360" w:lineRule="atLeast"/>
        <w:ind w:firstLine="720"/>
        <w:jc w:val="both"/>
        <w:rPr>
          <w:b/>
          <w:i/>
          <w:sz w:val="26"/>
          <w:szCs w:val="26"/>
          <w:lang w:val="sv-SE"/>
        </w:rPr>
      </w:pPr>
      <w:r w:rsidRPr="0087122D">
        <w:rPr>
          <w:sz w:val="26"/>
          <w:szCs w:val="26"/>
          <w:lang w:val="sv-SE"/>
        </w:rPr>
        <w:t xml:space="preserve">* Câu nói của vị anh hùng dân tộc Nguyễn Trung Trực khẳng định ý chí kiên cường, bất khuất và quyết tâm đánh Pháp của nhân dân ta. Thực tế lịch sử truyền thống yêu nước của dân tộc ta đã chứng minh điều đó: </w:t>
      </w:r>
    </w:p>
    <w:p w:rsidR="00AC709B" w:rsidRPr="0087122D" w:rsidRDefault="00AC709B" w:rsidP="00AC709B">
      <w:pPr>
        <w:pStyle w:val="NormalWeb"/>
        <w:shd w:val="clear" w:color="auto" w:fill="FFFFFF"/>
        <w:spacing w:before="0" w:beforeAutospacing="0" w:after="0" w:afterAutospacing="0" w:line="360" w:lineRule="atLeast"/>
        <w:jc w:val="both"/>
        <w:rPr>
          <w:rStyle w:val="Strong"/>
          <w:sz w:val="26"/>
          <w:szCs w:val="26"/>
          <w:bdr w:val="none" w:sz="0" w:space="0" w:color="auto" w:frame="1"/>
          <w:lang w:val="sv-SE"/>
        </w:rPr>
      </w:pPr>
      <w:r w:rsidRPr="0087122D">
        <w:rPr>
          <w:b/>
          <w:i/>
          <w:sz w:val="26"/>
          <w:szCs w:val="26"/>
          <w:lang w:val="sv-SE"/>
        </w:rPr>
        <w:t xml:space="preserve"> </w:t>
      </w:r>
      <w:r>
        <w:rPr>
          <w:b/>
          <w:i/>
          <w:sz w:val="26"/>
          <w:szCs w:val="26"/>
          <w:lang w:val="sv-SE"/>
        </w:rPr>
        <w:tab/>
      </w:r>
      <w:r w:rsidRPr="0087122D">
        <w:rPr>
          <w:rStyle w:val="Strong"/>
          <w:sz w:val="26"/>
          <w:szCs w:val="26"/>
          <w:bdr w:val="none" w:sz="0" w:space="0" w:color="auto" w:frame="1"/>
          <w:lang w:val="sv-SE"/>
        </w:rPr>
        <w:t>* Tại mặt trận Đà Nẵng: </w:t>
      </w:r>
    </w:p>
    <w:p w:rsidR="00AC709B" w:rsidRPr="0087122D" w:rsidRDefault="00AC709B" w:rsidP="00AC709B">
      <w:pPr>
        <w:pStyle w:val="NormalWeb"/>
        <w:shd w:val="clear" w:color="auto" w:fill="FFFFFF"/>
        <w:spacing w:before="0" w:beforeAutospacing="0" w:after="0" w:afterAutospacing="0" w:line="360" w:lineRule="atLeast"/>
        <w:jc w:val="both"/>
        <w:rPr>
          <w:b/>
          <w:i/>
          <w:sz w:val="26"/>
          <w:szCs w:val="26"/>
          <w:lang w:val="sv-SE"/>
        </w:rPr>
      </w:pPr>
      <w:r w:rsidRPr="0087122D">
        <w:rPr>
          <w:rStyle w:val="Strong"/>
          <w:sz w:val="26"/>
          <w:szCs w:val="26"/>
          <w:bdr w:val="none" w:sz="0" w:space="0" w:color="auto" w:frame="1"/>
          <w:lang w:val="sv-SE"/>
        </w:rPr>
        <w:t xml:space="preserve"> </w:t>
      </w:r>
      <w:r>
        <w:rPr>
          <w:rStyle w:val="Strong"/>
          <w:sz w:val="26"/>
          <w:szCs w:val="26"/>
          <w:bdr w:val="none" w:sz="0" w:space="0" w:color="auto" w:frame="1"/>
          <w:lang w:val="sv-SE"/>
        </w:rPr>
        <w:tab/>
      </w:r>
      <w:r w:rsidRPr="0087122D">
        <w:rPr>
          <w:sz w:val="26"/>
          <w:szCs w:val="26"/>
          <w:lang w:val="sv-SE"/>
        </w:rPr>
        <w:t xml:space="preserve">Ngay từ khi thực dân Pháp nổ súng xâm lược Đà Nẵng (1/9/1858) quân dân ta dưới sự lãnh đạo của Nguyễn Tri Phương đã tổ chức kháng chiến, thực hiện "vườn không nhà trống" ngăn cản quân Pháp tiến vào đất liền .... Sau 5 tháng xâm lược, </w:t>
      </w:r>
      <w:r w:rsidRPr="0087122D">
        <w:rPr>
          <w:sz w:val="26"/>
          <w:szCs w:val="26"/>
          <w:lang w:val="sv-SE"/>
        </w:rPr>
        <w:lastRenderedPageBreak/>
        <w:t xml:space="preserve">chúng chỉ chiếm được bán đảo Sơn Trà. Pháp thất bại trong kế hoạch "đánh nhanh thắng nhanh", buộc phải thay đổi kế hoạch. </w:t>
      </w:r>
    </w:p>
    <w:p w:rsidR="00AC709B" w:rsidRPr="0087122D" w:rsidRDefault="00AC709B" w:rsidP="00AC709B">
      <w:pPr>
        <w:pStyle w:val="NormalWeb"/>
        <w:shd w:val="clear" w:color="auto" w:fill="FFFFFF"/>
        <w:spacing w:before="0" w:beforeAutospacing="0" w:after="0" w:afterAutospacing="0" w:line="360" w:lineRule="atLeast"/>
        <w:ind w:firstLine="720"/>
        <w:jc w:val="both"/>
        <w:rPr>
          <w:i/>
          <w:sz w:val="26"/>
          <w:szCs w:val="26"/>
          <w:lang w:val="sv-SE"/>
        </w:rPr>
      </w:pPr>
      <w:r w:rsidRPr="0087122D">
        <w:rPr>
          <w:rStyle w:val="Strong"/>
          <w:sz w:val="26"/>
          <w:szCs w:val="26"/>
          <w:bdr w:val="none" w:sz="0" w:space="0" w:color="auto" w:frame="1"/>
          <w:lang w:val="sv-SE"/>
        </w:rPr>
        <w:t>* Mặt trận Gia Định:</w:t>
      </w:r>
    </w:p>
    <w:p w:rsidR="00AC709B" w:rsidRPr="0087122D" w:rsidRDefault="00AC709B" w:rsidP="00AC709B">
      <w:pPr>
        <w:shd w:val="clear" w:color="auto" w:fill="FFFFFF"/>
        <w:spacing w:line="360" w:lineRule="atLeast"/>
        <w:ind w:left="30" w:firstLine="690"/>
        <w:jc w:val="both"/>
        <w:rPr>
          <w:sz w:val="26"/>
          <w:szCs w:val="26"/>
          <w:lang w:val="sv-SE"/>
        </w:rPr>
      </w:pPr>
      <w:r w:rsidRPr="0087122D">
        <w:rPr>
          <w:sz w:val="26"/>
          <w:szCs w:val="26"/>
          <w:lang w:val="sv-SE"/>
        </w:rPr>
        <w:t>- Tháng 2/1859 khi Pháp đánh vào Gia Định, phong trào kháng chiến của nhân dân ta càng sôi nổi. Nghĩa quân Nguyễn Trung Trực đốt cháy tàu Hi vọng của Pháp trên sông Vàm Cỏ (12/1861).</w:t>
      </w:r>
    </w:p>
    <w:p w:rsidR="00AC709B" w:rsidRPr="0087122D" w:rsidRDefault="00AC709B" w:rsidP="00AC709B">
      <w:pPr>
        <w:shd w:val="clear" w:color="auto" w:fill="FFFFFF"/>
        <w:spacing w:line="360" w:lineRule="atLeast"/>
        <w:ind w:left="30" w:firstLine="690"/>
        <w:jc w:val="both"/>
        <w:rPr>
          <w:sz w:val="26"/>
          <w:szCs w:val="26"/>
          <w:lang w:val="sv-SE"/>
        </w:rPr>
      </w:pPr>
      <w:r w:rsidRPr="0087122D">
        <w:rPr>
          <w:sz w:val="26"/>
          <w:szCs w:val="26"/>
          <w:lang w:val="sv-SE"/>
        </w:rPr>
        <w:t>- Cuộc khởi nghĩa do Trương Định lãnh đạo (1862 - 1864) khiến cho giặc thất điên bát đảo ...</w:t>
      </w:r>
    </w:p>
    <w:p w:rsidR="00AC709B" w:rsidRPr="0087122D" w:rsidRDefault="00AC709B" w:rsidP="00AC709B">
      <w:pPr>
        <w:pStyle w:val="NormalWeb"/>
        <w:shd w:val="clear" w:color="auto" w:fill="FFFFFF"/>
        <w:spacing w:before="0" w:beforeAutospacing="0" w:after="0" w:afterAutospacing="0" w:line="360" w:lineRule="atLeast"/>
        <w:ind w:firstLine="30"/>
        <w:jc w:val="both"/>
        <w:rPr>
          <w:b/>
          <w:i/>
          <w:sz w:val="26"/>
          <w:szCs w:val="26"/>
        </w:rPr>
      </w:pPr>
      <w:r w:rsidRPr="0087122D">
        <w:rPr>
          <w:b/>
          <w:sz w:val="26"/>
          <w:szCs w:val="26"/>
        </w:rPr>
        <w:t xml:space="preserve">* </w:t>
      </w:r>
      <w:proofErr w:type="spellStart"/>
      <w:r w:rsidRPr="0087122D">
        <w:rPr>
          <w:b/>
          <w:sz w:val="26"/>
          <w:szCs w:val="26"/>
        </w:rPr>
        <w:t>Kháng</w:t>
      </w:r>
      <w:proofErr w:type="spellEnd"/>
      <w:r w:rsidRPr="0087122D">
        <w:rPr>
          <w:b/>
          <w:sz w:val="26"/>
          <w:szCs w:val="26"/>
        </w:rPr>
        <w:t xml:space="preserve"> </w:t>
      </w:r>
      <w:proofErr w:type="spellStart"/>
      <w:r w:rsidRPr="0087122D">
        <w:rPr>
          <w:b/>
          <w:sz w:val="26"/>
          <w:szCs w:val="26"/>
        </w:rPr>
        <w:t>chiến</w:t>
      </w:r>
      <w:proofErr w:type="spellEnd"/>
      <w:r w:rsidRPr="0087122D">
        <w:rPr>
          <w:b/>
          <w:sz w:val="26"/>
          <w:szCs w:val="26"/>
        </w:rPr>
        <w:t xml:space="preserve"> </w:t>
      </w:r>
      <w:proofErr w:type="spellStart"/>
      <w:proofErr w:type="gramStart"/>
      <w:r w:rsidRPr="0087122D">
        <w:rPr>
          <w:b/>
          <w:sz w:val="26"/>
          <w:szCs w:val="26"/>
        </w:rPr>
        <w:t>lan</w:t>
      </w:r>
      <w:proofErr w:type="spellEnd"/>
      <w:proofErr w:type="gramEnd"/>
      <w:r w:rsidRPr="0087122D">
        <w:rPr>
          <w:b/>
          <w:sz w:val="26"/>
          <w:szCs w:val="26"/>
        </w:rPr>
        <w:t xml:space="preserve"> </w:t>
      </w:r>
      <w:proofErr w:type="spellStart"/>
      <w:r w:rsidRPr="0087122D">
        <w:rPr>
          <w:b/>
          <w:sz w:val="26"/>
          <w:szCs w:val="26"/>
        </w:rPr>
        <w:t>rộng</w:t>
      </w:r>
      <w:proofErr w:type="spellEnd"/>
      <w:r w:rsidRPr="0087122D">
        <w:rPr>
          <w:b/>
          <w:sz w:val="26"/>
          <w:szCs w:val="26"/>
        </w:rPr>
        <w:t xml:space="preserve"> </w:t>
      </w:r>
      <w:proofErr w:type="spellStart"/>
      <w:r w:rsidRPr="0087122D">
        <w:rPr>
          <w:b/>
          <w:sz w:val="26"/>
          <w:szCs w:val="26"/>
        </w:rPr>
        <w:t>khắp</w:t>
      </w:r>
      <w:proofErr w:type="spellEnd"/>
      <w:r w:rsidRPr="0087122D">
        <w:rPr>
          <w:b/>
          <w:sz w:val="26"/>
          <w:szCs w:val="26"/>
        </w:rPr>
        <w:t xml:space="preserve"> Nam </w:t>
      </w:r>
      <w:proofErr w:type="spellStart"/>
      <w:r w:rsidRPr="0087122D">
        <w:rPr>
          <w:b/>
          <w:sz w:val="26"/>
          <w:szCs w:val="26"/>
        </w:rPr>
        <w:t>Kì</w:t>
      </w:r>
      <w:proofErr w:type="spellEnd"/>
      <w:r w:rsidRPr="0087122D">
        <w:rPr>
          <w:b/>
          <w:sz w:val="26"/>
          <w:szCs w:val="26"/>
        </w:rPr>
        <w:t xml:space="preserve">: </w:t>
      </w:r>
    </w:p>
    <w:p w:rsidR="00AC709B" w:rsidRPr="0087122D" w:rsidRDefault="00AC709B" w:rsidP="00AC709B">
      <w:pPr>
        <w:shd w:val="clear" w:color="auto" w:fill="FFFFFF"/>
        <w:spacing w:line="360" w:lineRule="atLeast"/>
        <w:ind w:left="30" w:firstLine="690"/>
        <w:jc w:val="both"/>
        <w:rPr>
          <w:sz w:val="26"/>
          <w:szCs w:val="26"/>
        </w:rPr>
      </w:pPr>
      <w:r w:rsidRPr="0087122D">
        <w:rPr>
          <w:sz w:val="26"/>
          <w:szCs w:val="26"/>
        </w:rPr>
        <w:t xml:space="preserve">- </w:t>
      </w:r>
      <w:proofErr w:type="spellStart"/>
      <w:r w:rsidRPr="0087122D">
        <w:rPr>
          <w:sz w:val="26"/>
          <w:szCs w:val="26"/>
        </w:rPr>
        <w:t>Sau</w:t>
      </w:r>
      <w:proofErr w:type="spellEnd"/>
      <w:r w:rsidRPr="0087122D">
        <w:rPr>
          <w:sz w:val="26"/>
          <w:szCs w:val="26"/>
        </w:rPr>
        <w:t xml:space="preserve"> </w:t>
      </w:r>
      <w:proofErr w:type="spellStart"/>
      <w:r w:rsidRPr="0087122D">
        <w:rPr>
          <w:sz w:val="26"/>
          <w:szCs w:val="26"/>
        </w:rPr>
        <w:t>khi</w:t>
      </w:r>
      <w:proofErr w:type="spellEnd"/>
      <w:r w:rsidRPr="0087122D">
        <w:rPr>
          <w:sz w:val="26"/>
          <w:szCs w:val="26"/>
        </w:rPr>
        <w:t xml:space="preserve"> </w:t>
      </w:r>
      <w:proofErr w:type="spellStart"/>
      <w:r w:rsidRPr="0087122D">
        <w:rPr>
          <w:sz w:val="26"/>
          <w:szCs w:val="26"/>
        </w:rPr>
        <w:t>thực</w:t>
      </w:r>
      <w:proofErr w:type="spellEnd"/>
      <w:r w:rsidRPr="0087122D">
        <w:rPr>
          <w:sz w:val="26"/>
          <w:szCs w:val="26"/>
        </w:rPr>
        <w:t xml:space="preserve"> </w:t>
      </w:r>
      <w:proofErr w:type="spellStart"/>
      <w:r w:rsidRPr="0087122D">
        <w:rPr>
          <w:sz w:val="26"/>
          <w:szCs w:val="26"/>
        </w:rPr>
        <w:t>dân</w:t>
      </w:r>
      <w:proofErr w:type="spellEnd"/>
      <w:r w:rsidRPr="0087122D">
        <w:rPr>
          <w:sz w:val="26"/>
          <w:szCs w:val="26"/>
        </w:rPr>
        <w:t xml:space="preserve"> </w:t>
      </w:r>
      <w:proofErr w:type="spellStart"/>
      <w:r w:rsidRPr="0087122D">
        <w:rPr>
          <w:sz w:val="26"/>
          <w:szCs w:val="26"/>
        </w:rPr>
        <w:t>Pháp</w:t>
      </w:r>
      <w:proofErr w:type="spellEnd"/>
      <w:r w:rsidRPr="0087122D">
        <w:rPr>
          <w:sz w:val="26"/>
          <w:szCs w:val="26"/>
        </w:rPr>
        <w:t xml:space="preserve"> </w:t>
      </w:r>
      <w:proofErr w:type="spellStart"/>
      <w:r w:rsidRPr="0087122D">
        <w:rPr>
          <w:sz w:val="26"/>
          <w:szCs w:val="26"/>
        </w:rPr>
        <w:t>chiếm</w:t>
      </w:r>
      <w:proofErr w:type="spellEnd"/>
      <w:r w:rsidRPr="0087122D">
        <w:rPr>
          <w:sz w:val="26"/>
          <w:szCs w:val="26"/>
        </w:rPr>
        <w:t xml:space="preserve"> </w:t>
      </w:r>
      <w:proofErr w:type="spellStart"/>
      <w:r w:rsidRPr="0087122D">
        <w:rPr>
          <w:sz w:val="26"/>
          <w:szCs w:val="26"/>
        </w:rPr>
        <w:t>được</w:t>
      </w:r>
      <w:proofErr w:type="spellEnd"/>
      <w:r w:rsidRPr="0087122D">
        <w:rPr>
          <w:sz w:val="26"/>
          <w:szCs w:val="26"/>
        </w:rPr>
        <w:t xml:space="preserve"> 3 </w:t>
      </w:r>
      <w:proofErr w:type="spellStart"/>
      <w:r w:rsidRPr="0087122D">
        <w:rPr>
          <w:sz w:val="26"/>
          <w:szCs w:val="26"/>
        </w:rPr>
        <w:t>tỉnh</w:t>
      </w:r>
      <w:proofErr w:type="spellEnd"/>
      <w:r w:rsidRPr="0087122D">
        <w:rPr>
          <w:sz w:val="26"/>
          <w:szCs w:val="26"/>
        </w:rPr>
        <w:t xml:space="preserve"> </w:t>
      </w:r>
      <w:proofErr w:type="spellStart"/>
      <w:r w:rsidRPr="0087122D">
        <w:rPr>
          <w:sz w:val="26"/>
          <w:szCs w:val="26"/>
        </w:rPr>
        <w:t>miền</w:t>
      </w:r>
      <w:proofErr w:type="spellEnd"/>
      <w:r w:rsidRPr="0087122D">
        <w:rPr>
          <w:sz w:val="26"/>
          <w:szCs w:val="26"/>
        </w:rPr>
        <w:t xml:space="preserve"> </w:t>
      </w:r>
      <w:proofErr w:type="spellStart"/>
      <w:r w:rsidRPr="0087122D">
        <w:rPr>
          <w:sz w:val="26"/>
          <w:szCs w:val="26"/>
        </w:rPr>
        <w:t>Đông</w:t>
      </w:r>
      <w:proofErr w:type="spellEnd"/>
      <w:r w:rsidRPr="0087122D">
        <w:rPr>
          <w:sz w:val="26"/>
          <w:szCs w:val="26"/>
        </w:rPr>
        <w:t xml:space="preserve"> </w:t>
      </w:r>
      <w:proofErr w:type="spellStart"/>
      <w:r w:rsidRPr="0087122D">
        <w:rPr>
          <w:sz w:val="26"/>
          <w:szCs w:val="26"/>
        </w:rPr>
        <w:t>và</w:t>
      </w:r>
      <w:proofErr w:type="spellEnd"/>
      <w:r w:rsidRPr="0087122D">
        <w:rPr>
          <w:sz w:val="26"/>
          <w:szCs w:val="26"/>
        </w:rPr>
        <w:t xml:space="preserve"> </w:t>
      </w:r>
      <w:proofErr w:type="spellStart"/>
      <w:r w:rsidRPr="0087122D">
        <w:rPr>
          <w:sz w:val="26"/>
          <w:szCs w:val="26"/>
        </w:rPr>
        <w:t>ba</w:t>
      </w:r>
      <w:proofErr w:type="spellEnd"/>
      <w:r w:rsidRPr="0087122D">
        <w:rPr>
          <w:sz w:val="26"/>
          <w:szCs w:val="26"/>
        </w:rPr>
        <w:t xml:space="preserve"> </w:t>
      </w:r>
      <w:proofErr w:type="spellStart"/>
      <w:r w:rsidRPr="0087122D">
        <w:rPr>
          <w:sz w:val="26"/>
          <w:szCs w:val="26"/>
        </w:rPr>
        <w:t>tỉnh</w:t>
      </w:r>
      <w:proofErr w:type="spellEnd"/>
      <w:r w:rsidRPr="0087122D">
        <w:rPr>
          <w:sz w:val="26"/>
          <w:szCs w:val="26"/>
        </w:rPr>
        <w:t xml:space="preserve"> </w:t>
      </w:r>
      <w:proofErr w:type="spellStart"/>
      <w:r w:rsidRPr="0087122D">
        <w:rPr>
          <w:sz w:val="26"/>
          <w:szCs w:val="26"/>
        </w:rPr>
        <w:t>miền</w:t>
      </w:r>
      <w:proofErr w:type="spellEnd"/>
      <w:r w:rsidRPr="0087122D">
        <w:rPr>
          <w:sz w:val="26"/>
          <w:szCs w:val="26"/>
        </w:rPr>
        <w:t xml:space="preserve"> </w:t>
      </w:r>
      <w:proofErr w:type="spellStart"/>
      <w:r w:rsidRPr="0087122D">
        <w:rPr>
          <w:sz w:val="26"/>
          <w:szCs w:val="26"/>
        </w:rPr>
        <w:t>Tây</w:t>
      </w:r>
      <w:proofErr w:type="spellEnd"/>
      <w:r w:rsidRPr="0087122D">
        <w:rPr>
          <w:sz w:val="26"/>
          <w:szCs w:val="26"/>
        </w:rPr>
        <w:t xml:space="preserve"> Nam </w:t>
      </w:r>
      <w:proofErr w:type="spellStart"/>
      <w:r w:rsidRPr="0087122D">
        <w:rPr>
          <w:sz w:val="26"/>
          <w:szCs w:val="26"/>
        </w:rPr>
        <w:t>Kì</w:t>
      </w:r>
      <w:proofErr w:type="spellEnd"/>
      <w:r w:rsidRPr="0087122D">
        <w:rPr>
          <w:sz w:val="26"/>
          <w:szCs w:val="26"/>
        </w:rPr>
        <w:t xml:space="preserve">, </w:t>
      </w:r>
      <w:proofErr w:type="spellStart"/>
      <w:r w:rsidRPr="0087122D">
        <w:rPr>
          <w:sz w:val="26"/>
          <w:szCs w:val="26"/>
        </w:rPr>
        <w:t>mặc</w:t>
      </w:r>
      <w:proofErr w:type="spellEnd"/>
      <w:r w:rsidRPr="0087122D">
        <w:rPr>
          <w:sz w:val="26"/>
          <w:szCs w:val="26"/>
        </w:rPr>
        <w:t xml:space="preserve"> </w:t>
      </w:r>
      <w:proofErr w:type="spellStart"/>
      <w:r w:rsidRPr="0087122D">
        <w:rPr>
          <w:sz w:val="26"/>
          <w:szCs w:val="26"/>
        </w:rPr>
        <w:t>dù</w:t>
      </w:r>
      <w:proofErr w:type="spellEnd"/>
      <w:r w:rsidRPr="0087122D">
        <w:rPr>
          <w:sz w:val="26"/>
          <w:szCs w:val="26"/>
        </w:rPr>
        <w:t xml:space="preserve"> </w:t>
      </w:r>
      <w:proofErr w:type="spellStart"/>
      <w:r w:rsidRPr="0087122D">
        <w:rPr>
          <w:sz w:val="26"/>
          <w:szCs w:val="26"/>
        </w:rPr>
        <w:t>triều</w:t>
      </w:r>
      <w:proofErr w:type="spellEnd"/>
      <w:r w:rsidRPr="0087122D">
        <w:rPr>
          <w:sz w:val="26"/>
          <w:szCs w:val="26"/>
        </w:rPr>
        <w:t xml:space="preserve"> </w:t>
      </w:r>
      <w:proofErr w:type="spellStart"/>
      <w:r w:rsidRPr="0087122D">
        <w:rPr>
          <w:sz w:val="26"/>
          <w:szCs w:val="26"/>
        </w:rPr>
        <w:t>đình</w:t>
      </w:r>
      <w:proofErr w:type="spellEnd"/>
      <w:r w:rsidRPr="0087122D">
        <w:rPr>
          <w:sz w:val="26"/>
          <w:szCs w:val="26"/>
        </w:rPr>
        <w:t xml:space="preserve"> </w:t>
      </w:r>
      <w:proofErr w:type="spellStart"/>
      <w:r w:rsidRPr="0087122D">
        <w:rPr>
          <w:sz w:val="26"/>
          <w:szCs w:val="26"/>
        </w:rPr>
        <w:t>ra</w:t>
      </w:r>
      <w:proofErr w:type="spellEnd"/>
      <w:r w:rsidRPr="0087122D">
        <w:rPr>
          <w:sz w:val="26"/>
          <w:szCs w:val="26"/>
        </w:rPr>
        <w:t xml:space="preserve"> </w:t>
      </w:r>
      <w:proofErr w:type="spellStart"/>
      <w:r w:rsidRPr="0087122D">
        <w:rPr>
          <w:sz w:val="26"/>
          <w:szCs w:val="26"/>
        </w:rPr>
        <w:t>sức</w:t>
      </w:r>
      <w:proofErr w:type="spellEnd"/>
      <w:r w:rsidRPr="0087122D">
        <w:rPr>
          <w:sz w:val="26"/>
          <w:szCs w:val="26"/>
        </w:rPr>
        <w:t xml:space="preserve"> </w:t>
      </w:r>
      <w:proofErr w:type="spellStart"/>
      <w:r w:rsidRPr="0087122D">
        <w:rPr>
          <w:sz w:val="26"/>
          <w:szCs w:val="26"/>
        </w:rPr>
        <w:t>ngăn</w:t>
      </w:r>
      <w:proofErr w:type="spellEnd"/>
      <w:r w:rsidRPr="0087122D">
        <w:rPr>
          <w:sz w:val="26"/>
          <w:szCs w:val="26"/>
        </w:rPr>
        <w:t xml:space="preserve"> </w:t>
      </w:r>
      <w:proofErr w:type="spellStart"/>
      <w:r w:rsidRPr="0087122D">
        <w:rPr>
          <w:sz w:val="26"/>
          <w:szCs w:val="26"/>
        </w:rPr>
        <w:t>cản</w:t>
      </w:r>
      <w:proofErr w:type="spellEnd"/>
      <w:r w:rsidRPr="0087122D">
        <w:rPr>
          <w:sz w:val="26"/>
          <w:szCs w:val="26"/>
        </w:rPr>
        <w:t xml:space="preserve">, </w:t>
      </w:r>
      <w:proofErr w:type="spellStart"/>
      <w:r w:rsidRPr="0087122D">
        <w:rPr>
          <w:sz w:val="26"/>
          <w:szCs w:val="26"/>
        </w:rPr>
        <w:t>nhưng</w:t>
      </w:r>
      <w:proofErr w:type="spellEnd"/>
      <w:r w:rsidRPr="0087122D">
        <w:rPr>
          <w:sz w:val="26"/>
          <w:szCs w:val="26"/>
        </w:rPr>
        <w:t xml:space="preserve"> </w:t>
      </w:r>
      <w:proofErr w:type="spellStart"/>
      <w:r w:rsidRPr="0087122D">
        <w:rPr>
          <w:sz w:val="26"/>
          <w:szCs w:val="26"/>
        </w:rPr>
        <w:t>cuộc</w:t>
      </w:r>
      <w:proofErr w:type="spellEnd"/>
      <w:r w:rsidRPr="0087122D">
        <w:rPr>
          <w:sz w:val="26"/>
          <w:szCs w:val="26"/>
        </w:rPr>
        <w:t xml:space="preserve"> </w:t>
      </w:r>
      <w:proofErr w:type="spellStart"/>
      <w:r w:rsidRPr="0087122D">
        <w:rPr>
          <w:sz w:val="26"/>
          <w:szCs w:val="26"/>
        </w:rPr>
        <w:t>kháng</w:t>
      </w:r>
      <w:proofErr w:type="spellEnd"/>
      <w:r w:rsidRPr="0087122D">
        <w:rPr>
          <w:sz w:val="26"/>
          <w:szCs w:val="26"/>
        </w:rPr>
        <w:t xml:space="preserve"> </w:t>
      </w:r>
      <w:proofErr w:type="spellStart"/>
      <w:r w:rsidRPr="0087122D">
        <w:rPr>
          <w:sz w:val="26"/>
          <w:szCs w:val="26"/>
        </w:rPr>
        <w:t>chiến</w:t>
      </w:r>
      <w:proofErr w:type="spellEnd"/>
      <w:r w:rsidRPr="0087122D">
        <w:rPr>
          <w:sz w:val="26"/>
          <w:szCs w:val="26"/>
        </w:rPr>
        <w:t xml:space="preserve"> </w:t>
      </w:r>
      <w:proofErr w:type="spellStart"/>
      <w:r w:rsidRPr="0087122D">
        <w:rPr>
          <w:sz w:val="26"/>
          <w:szCs w:val="26"/>
        </w:rPr>
        <w:t>của</w:t>
      </w:r>
      <w:proofErr w:type="spellEnd"/>
      <w:r w:rsidRPr="0087122D">
        <w:rPr>
          <w:sz w:val="26"/>
          <w:szCs w:val="26"/>
        </w:rPr>
        <w:t xml:space="preserve"> </w:t>
      </w:r>
      <w:proofErr w:type="spellStart"/>
      <w:r w:rsidRPr="0087122D">
        <w:rPr>
          <w:sz w:val="26"/>
          <w:szCs w:val="26"/>
        </w:rPr>
        <w:t>nhân</w:t>
      </w:r>
      <w:proofErr w:type="spellEnd"/>
      <w:r w:rsidRPr="0087122D">
        <w:rPr>
          <w:sz w:val="26"/>
          <w:szCs w:val="26"/>
        </w:rPr>
        <w:t xml:space="preserve"> </w:t>
      </w:r>
      <w:proofErr w:type="spellStart"/>
      <w:r w:rsidRPr="0087122D">
        <w:rPr>
          <w:sz w:val="26"/>
          <w:szCs w:val="26"/>
        </w:rPr>
        <w:t>dân</w:t>
      </w:r>
      <w:proofErr w:type="spellEnd"/>
      <w:r w:rsidRPr="0087122D">
        <w:rPr>
          <w:sz w:val="26"/>
          <w:szCs w:val="26"/>
        </w:rPr>
        <w:t xml:space="preserve"> </w:t>
      </w:r>
      <w:proofErr w:type="spellStart"/>
      <w:r w:rsidRPr="0087122D">
        <w:rPr>
          <w:sz w:val="26"/>
          <w:szCs w:val="26"/>
        </w:rPr>
        <w:t>ta</w:t>
      </w:r>
      <w:proofErr w:type="spellEnd"/>
      <w:r w:rsidRPr="0087122D">
        <w:rPr>
          <w:sz w:val="26"/>
          <w:szCs w:val="26"/>
        </w:rPr>
        <w:t xml:space="preserve"> </w:t>
      </w:r>
      <w:proofErr w:type="spellStart"/>
      <w:r w:rsidRPr="0087122D">
        <w:rPr>
          <w:sz w:val="26"/>
          <w:szCs w:val="26"/>
        </w:rPr>
        <w:t>càng</w:t>
      </w:r>
      <w:proofErr w:type="spellEnd"/>
      <w:r w:rsidRPr="0087122D">
        <w:rPr>
          <w:sz w:val="26"/>
          <w:szCs w:val="26"/>
        </w:rPr>
        <w:t xml:space="preserve"> </w:t>
      </w:r>
      <w:proofErr w:type="spellStart"/>
      <w:r w:rsidRPr="0087122D">
        <w:rPr>
          <w:sz w:val="26"/>
          <w:szCs w:val="26"/>
        </w:rPr>
        <w:t>diễn</w:t>
      </w:r>
      <w:proofErr w:type="spellEnd"/>
      <w:r w:rsidRPr="0087122D">
        <w:rPr>
          <w:sz w:val="26"/>
          <w:szCs w:val="26"/>
        </w:rPr>
        <w:t xml:space="preserve"> </w:t>
      </w:r>
      <w:proofErr w:type="spellStart"/>
      <w:r w:rsidRPr="0087122D">
        <w:rPr>
          <w:sz w:val="26"/>
          <w:szCs w:val="26"/>
        </w:rPr>
        <w:t>ra</w:t>
      </w:r>
      <w:proofErr w:type="spellEnd"/>
      <w:r w:rsidRPr="0087122D">
        <w:rPr>
          <w:sz w:val="26"/>
          <w:szCs w:val="26"/>
        </w:rPr>
        <w:t xml:space="preserve"> </w:t>
      </w:r>
      <w:proofErr w:type="spellStart"/>
      <w:r w:rsidRPr="0087122D">
        <w:rPr>
          <w:sz w:val="26"/>
          <w:szCs w:val="26"/>
        </w:rPr>
        <w:t>sôi</w:t>
      </w:r>
      <w:proofErr w:type="spellEnd"/>
      <w:r w:rsidRPr="0087122D">
        <w:rPr>
          <w:sz w:val="26"/>
          <w:szCs w:val="26"/>
        </w:rPr>
        <w:t xml:space="preserve"> </w:t>
      </w:r>
      <w:proofErr w:type="spellStart"/>
      <w:r w:rsidRPr="0087122D">
        <w:rPr>
          <w:sz w:val="26"/>
          <w:szCs w:val="26"/>
        </w:rPr>
        <w:t>nổi</w:t>
      </w:r>
      <w:proofErr w:type="spellEnd"/>
      <w:r w:rsidRPr="0087122D">
        <w:rPr>
          <w:sz w:val="26"/>
          <w:szCs w:val="26"/>
        </w:rPr>
        <w:t xml:space="preserve">, </w:t>
      </w:r>
      <w:proofErr w:type="spellStart"/>
      <w:r w:rsidRPr="0087122D">
        <w:rPr>
          <w:sz w:val="26"/>
          <w:szCs w:val="26"/>
        </w:rPr>
        <w:t>mạnh</w:t>
      </w:r>
      <w:proofErr w:type="spellEnd"/>
      <w:r w:rsidRPr="0087122D">
        <w:rPr>
          <w:sz w:val="26"/>
          <w:szCs w:val="26"/>
        </w:rPr>
        <w:t xml:space="preserve"> </w:t>
      </w:r>
      <w:proofErr w:type="spellStart"/>
      <w:r w:rsidRPr="0087122D">
        <w:rPr>
          <w:sz w:val="26"/>
          <w:szCs w:val="26"/>
        </w:rPr>
        <w:t>mẽ</w:t>
      </w:r>
      <w:proofErr w:type="spellEnd"/>
      <w:r w:rsidRPr="0087122D">
        <w:rPr>
          <w:sz w:val="26"/>
          <w:szCs w:val="26"/>
        </w:rPr>
        <w:t>.</w:t>
      </w:r>
    </w:p>
    <w:p w:rsidR="00AC709B" w:rsidRPr="0087122D" w:rsidRDefault="00AC709B" w:rsidP="00AC709B">
      <w:pPr>
        <w:shd w:val="clear" w:color="auto" w:fill="FFFFFF"/>
        <w:spacing w:line="360" w:lineRule="atLeast"/>
        <w:ind w:left="30" w:firstLine="690"/>
        <w:jc w:val="both"/>
        <w:rPr>
          <w:sz w:val="26"/>
          <w:szCs w:val="26"/>
        </w:rPr>
      </w:pPr>
      <w:r w:rsidRPr="0087122D">
        <w:rPr>
          <w:sz w:val="26"/>
          <w:szCs w:val="26"/>
        </w:rPr>
        <w:t xml:space="preserve">- </w:t>
      </w:r>
      <w:proofErr w:type="spellStart"/>
      <w:r w:rsidRPr="0087122D">
        <w:rPr>
          <w:sz w:val="26"/>
          <w:szCs w:val="26"/>
        </w:rPr>
        <w:t>Nhiều</w:t>
      </w:r>
      <w:proofErr w:type="spellEnd"/>
      <w:r w:rsidRPr="0087122D">
        <w:rPr>
          <w:sz w:val="26"/>
          <w:szCs w:val="26"/>
        </w:rPr>
        <w:t xml:space="preserve"> </w:t>
      </w:r>
      <w:proofErr w:type="spellStart"/>
      <w:r w:rsidRPr="0087122D">
        <w:rPr>
          <w:sz w:val="26"/>
          <w:szCs w:val="26"/>
        </w:rPr>
        <w:t>trung</w:t>
      </w:r>
      <w:proofErr w:type="spellEnd"/>
      <w:r w:rsidRPr="0087122D">
        <w:rPr>
          <w:sz w:val="26"/>
          <w:szCs w:val="26"/>
        </w:rPr>
        <w:t xml:space="preserve"> </w:t>
      </w:r>
      <w:proofErr w:type="spellStart"/>
      <w:r w:rsidRPr="0087122D">
        <w:rPr>
          <w:sz w:val="26"/>
          <w:szCs w:val="26"/>
        </w:rPr>
        <w:t>tâm</w:t>
      </w:r>
      <w:proofErr w:type="spellEnd"/>
      <w:r w:rsidRPr="0087122D">
        <w:rPr>
          <w:sz w:val="26"/>
          <w:szCs w:val="26"/>
        </w:rPr>
        <w:t xml:space="preserve"> </w:t>
      </w:r>
      <w:proofErr w:type="spellStart"/>
      <w:r w:rsidRPr="0087122D">
        <w:rPr>
          <w:sz w:val="26"/>
          <w:szCs w:val="26"/>
        </w:rPr>
        <w:t>kháng</w:t>
      </w:r>
      <w:proofErr w:type="spellEnd"/>
      <w:r w:rsidRPr="0087122D">
        <w:rPr>
          <w:sz w:val="26"/>
          <w:szCs w:val="26"/>
        </w:rPr>
        <w:t xml:space="preserve"> </w:t>
      </w:r>
      <w:proofErr w:type="spellStart"/>
      <w:r w:rsidRPr="0087122D">
        <w:rPr>
          <w:sz w:val="26"/>
          <w:szCs w:val="26"/>
        </w:rPr>
        <w:t>chiến</w:t>
      </w:r>
      <w:proofErr w:type="spellEnd"/>
      <w:r w:rsidRPr="0087122D">
        <w:rPr>
          <w:sz w:val="26"/>
          <w:szCs w:val="26"/>
        </w:rPr>
        <w:t xml:space="preserve"> </w:t>
      </w:r>
      <w:proofErr w:type="spellStart"/>
      <w:r w:rsidRPr="0087122D">
        <w:rPr>
          <w:sz w:val="26"/>
          <w:szCs w:val="26"/>
        </w:rPr>
        <w:t>được</w:t>
      </w:r>
      <w:proofErr w:type="spellEnd"/>
      <w:r w:rsidRPr="0087122D">
        <w:rPr>
          <w:sz w:val="26"/>
          <w:szCs w:val="26"/>
        </w:rPr>
        <w:t xml:space="preserve"> </w:t>
      </w:r>
      <w:proofErr w:type="spellStart"/>
      <w:r w:rsidRPr="0087122D">
        <w:rPr>
          <w:sz w:val="26"/>
          <w:szCs w:val="26"/>
        </w:rPr>
        <w:t>lập</w:t>
      </w:r>
      <w:proofErr w:type="spellEnd"/>
      <w:r w:rsidRPr="0087122D">
        <w:rPr>
          <w:sz w:val="26"/>
          <w:szCs w:val="26"/>
        </w:rPr>
        <w:t xml:space="preserve"> </w:t>
      </w:r>
      <w:proofErr w:type="spellStart"/>
      <w:r w:rsidRPr="0087122D">
        <w:rPr>
          <w:sz w:val="26"/>
          <w:szCs w:val="26"/>
        </w:rPr>
        <w:t>ra</w:t>
      </w:r>
      <w:proofErr w:type="spellEnd"/>
      <w:r w:rsidRPr="0087122D">
        <w:rPr>
          <w:sz w:val="26"/>
          <w:szCs w:val="26"/>
        </w:rPr>
        <w:t xml:space="preserve"> ở </w:t>
      </w:r>
      <w:proofErr w:type="spellStart"/>
      <w:r w:rsidRPr="0087122D">
        <w:rPr>
          <w:sz w:val="26"/>
          <w:szCs w:val="26"/>
        </w:rPr>
        <w:t>Đồng</w:t>
      </w:r>
      <w:proofErr w:type="spellEnd"/>
      <w:r w:rsidRPr="0087122D">
        <w:rPr>
          <w:sz w:val="26"/>
          <w:szCs w:val="26"/>
        </w:rPr>
        <w:t xml:space="preserve"> </w:t>
      </w:r>
      <w:proofErr w:type="spellStart"/>
      <w:r w:rsidRPr="0087122D">
        <w:rPr>
          <w:sz w:val="26"/>
          <w:szCs w:val="26"/>
        </w:rPr>
        <w:t>Tháp</w:t>
      </w:r>
      <w:proofErr w:type="spellEnd"/>
      <w:r w:rsidRPr="0087122D">
        <w:rPr>
          <w:sz w:val="26"/>
          <w:szCs w:val="26"/>
        </w:rPr>
        <w:t xml:space="preserve"> </w:t>
      </w:r>
      <w:proofErr w:type="spellStart"/>
      <w:r w:rsidRPr="0087122D">
        <w:rPr>
          <w:sz w:val="26"/>
          <w:szCs w:val="26"/>
        </w:rPr>
        <w:t>Mười</w:t>
      </w:r>
      <w:proofErr w:type="spellEnd"/>
      <w:r w:rsidRPr="0087122D">
        <w:rPr>
          <w:sz w:val="26"/>
          <w:szCs w:val="26"/>
        </w:rPr>
        <w:t xml:space="preserve">, </w:t>
      </w:r>
      <w:proofErr w:type="spellStart"/>
      <w:r w:rsidRPr="0087122D">
        <w:rPr>
          <w:sz w:val="26"/>
          <w:szCs w:val="26"/>
        </w:rPr>
        <w:t>Tây</w:t>
      </w:r>
      <w:proofErr w:type="spellEnd"/>
      <w:r w:rsidRPr="0087122D">
        <w:rPr>
          <w:sz w:val="26"/>
          <w:szCs w:val="26"/>
        </w:rPr>
        <w:t xml:space="preserve"> </w:t>
      </w:r>
      <w:proofErr w:type="spellStart"/>
      <w:r w:rsidRPr="0087122D">
        <w:rPr>
          <w:sz w:val="26"/>
          <w:szCs w:val="26"/>
        </w:rPr>
        <w:t>Ninh</w:t>
      </w:r>
      <w:proofErr w:type="spellEnd"/>
      <w:r w:rsidRPr="0087122D">
        <w:rPr>
          <w:sz w:val="26"/>
          <w:szCs w:val="26"/>
        </w:rPr>
        <w:t xml:space="preserve"> ... </w:t>
      </w:r>
      <w:proofErr w:type="spellStart"/>
      <w:r w:rsidRPr="0087122D">
        <w:rPr>
          <w:sz w:val="26"/>
          <w:szCs w:val="26"/>
        </w:rPr>
        <w:t>với</w:t>
      </w:r>
      <w:proofErr w:type="spellEnd"/>
      <w:r w:rsidRPr="0087122D">
        <w:rPr>
          <w:sz w:val="26"/>
          <w:szCs w:val="26"/>
        </w:rPr>
        <w:t xml:space="preserve"> </w:t>
      </w:r>
      <w:proofErr w:type="spellStart"/>
      <w:r w:rsidRPr="0087122D">
        <w:rPr>
          <w:sz w:val="26"/>
          <w:szCs w:val="26"/>
        </w:rPr>
        <w:t>nhiều</w:t>
      </w:r>
      <w:proofErr w:type="spellEnd"/>
      <w:r w:rsidRPr="0087122D">
        <w:rPr>
          <w:sz w:val="26"/>
          <w:szCs w:val="26"/>
        </w:rPr>
        <w:t xml:space="preserve"> </w:t>
      </w:r>
      <w:proofErr w:type="spellStart"/>
      <w:r w:rsidRPr="0087122D">
        <w:rPr>
          <w:sz w:val="26"/>
          <w:szCs w:val="26"/>
        </w:rPr>
        <w:t>lãnh</w:t>
      </w:r>
      <w:proofErr w:type="spellEnd"/>
      <w:r w:rsidRPr="0087122D">
        <w:rPr>
          <w:sz w:val="26"/>
          <w:szCs w:val="26"/>
        </w:rPr>
        <w:t xml:space="preserve"> </w:t>
      </w:r>
      <w:proofErr w:type="spellStart"/>
      <w:r w:rsidRPr="0087122D">
        <w:rPr>
          <w:sz w:val="26"/>
          <w:szCs w:val="26"/>
        </w:rPr>
        <w:t>tụ</w:t>
      </w:r>
      <w:proofErr w:type="spellEnd"/>
      <w:r w:rsidRPr="0087122D">
        <w:rPr>
          <w:sz w:val="26"/>
          <w:szCs w:val="26"/>
        </w:rPr>
        <w:t xml:space="preserve"> </w:t>
      </w:r>
      <w:proofErr w:type="spellStart"/>
      <w:r w:rsidRPr="0087122D">
        <w:rPr>
          <w:sz w:val="26"/>
          <w:szCs w:val="26"/>
        </w:rPr>
        <w:t>nổi</w:t>
      </w:r>
      <w:proofErr w:type="spellEnd"/>
      <w:r w:rsidRPr="0087122D">
        <w:rPr>
          <w:sz w:val="26"/>
          <w:szCs w:val="26"/>
        </w:rPr>
        <w:t xml:space="preserve"> </w:t>
      </w:r>
      <w:proofErr w:type="spellStart"/>
      <w:r w:rsidRPr="0087122D">
        <w:rPr>
          <w:sz w:val="26"/>
          <w:szCs w:val="26"/>
        </w:rPr>
        <w:t>tiếng</w:t>
      </w:r>
      <w:proofErr w:type="spellEnd"/>
      <w:r w:rsidRPr="0087122D">
        <w:rPr>
          <w:sz w:val="26"/>
          <w:szCs w:val="26"/>
        </w:rPr>
        <w:t xml:space="preserve"> </w:t>
      </w:r>
      <w:proofErr w:type="spellStart"/>
      <w:r w:rsidRPr="0087122D">
        <w:rPr>
          <w:sz w:val="26"/>
          <w:szCs w:val="26"/>
        </w:rPr>
        <w:t>như</w:t>
      </w:r>
      <w:proofErr w:type="spellEnd"/>
      <w:r w:rsidRPr="0087122D">
        <w:rPr>
          <w:sz w:val="26"/>
          <w:szCs w:val="26"/>
        </w:rPr>
        <w:t xml:space="preserve"> </w:t>
      </w:r>
      <w:proofErr w:type="spellStart"/>
      <w:r w:rsidRPr="0087122D">
        <w:rPr>
          <w:sz w:val="26"/>
          <w:szCs w:val="26"/>
        </w:rPr>
        <w:t>Trương</w:t>
      </w:r>
      <w:proofErr w:type="spellEnd"/>
      <w:r w:rsidRPr="0087122D">
        <w:rPr>
          <w:sz w:val="26"/>
          <w:szCs w:val="26"/>
        </w:rPr>
        <w:t xml:space="preserve"> </w:t>
      </w:r>
      <w:proofErr w:type="spellStart"/>
      <w:r w:rsidRPr="0087122D">
        <w:rPr>
          <w:sz w:val="26"/>
          <w:szCs w:val="26"/>
        </w:rPr>
        <w:t>Quyền</w:t>
      </w:r>
      <w:proofErr w:type="spellEnd"/>
      <w:r w:rsidRPr="0087122D">
        <w:rPr>
          <w:sz w:val="26"/>
          <w:szCs w:val="26"/>
        </w:rPr>
        <w:t xml:space="preserve">, </w:t>
      </w:r>
      <w:proofErr w:type="spellStart"/>
      <w:r w:rsidRPr="0087122D">
        <w:rPr>
          <w:sz w:val="26"/>
          <w:szCs w:val="26"/>
        </w:rPr>
        <w:t>Phan</w:t>
      </w:r>
      <w:proofErr w:type="spellEnd"/>
      <w:r w:rsidRPr="0087122D">
        <w:rPr>
          <w:sz w:val="26"/>
          <w:szCs w:val="26"/>
        </w:rPr>
        <w:t xml:space="preserve"> </w:t>
      </w:r>
      <w:proofErr w:type="spellStart"/>
      <w:r w:rsidRPr="0087122D">
        <w:rPr>
          <w:sz w:val="26"/>
          <w:szCs w:val="26"/>
        </w:rPr>
        <w:t>Tôn</w:t>
      </w:r>
      <w:proofErr w:type="spellEnd"/>
      <w:r w:rsidRPr="0087122D">
        <w:rPr>
          <w:sz w:val="26"/>
          <w:szCs w:val="26"/>
        </w:rPr>
        <w:t xml:space="preserve">, </w:t>
      </w:r>
      <w:proofErr w:type="spellStart"/>
      <w:r w:rsidRPr="0087122D">
        <w:rPr>
          <w:sz w:val="26"/>
          <w:szCs w:val="26"/>
        </w:rPr>
        <w:t>Nguyễn</w:t>
      </w:r>
      <w:proofErr w:type="spellEnd"/>
      <w:r w:rsidRPr="0087122D">
        <w:rPr>
          <w:sz w:val="26"/>
          <w:szCs w:val="26"/>
        </w:rPr>
        <w:t xml:space="preserve"> </w:t>
      </w:r>
      <w:proofErr w:type="spellStart"/>
      <w:r w:rsidRPr="0087122D">
        <w:rPr>
          <w:sz w:val="26"/>
          <w:szCs w:val="26"/>
        </w:rPr>
        <w:t>Trung</w:t>
      </w:r>
      <w:proofErr w:type="spellEnd"/>
      <w:r w:rsidRPr="0087122D">
        <w:rPr>
          <w:sz w:val="26"/>
          <w:szCs w:val="26"/>
        </w:rPr>
        <w:t xml:space="preserve"> </w:t>
      </w:r>
      <w:proofErr w:type="spellStart"/>
      <w:r w:rsidRPr="0087122D">
        <w:rPr>
          <w:sz w:val="26"/>
          <w:szCs w:val="26"/>
        </w:rPr>
        <w:t>Trực</w:t>
      </w:r>
      <w:proofErr w:type="spellEnd"/>
      <w:r w:rsidRPr="0087122D">
        <w:rPr>
          <w:sz w:val="26"/>
          <w:szCs w:val="26"/>
        </w:rPr>
        <w:t xml:space="preserve">, </w:t>
      </w:r>
      <w:proofErr w:type="spellStart"/>
      <w:r w:rsidRPr="0087122D">
        <w:rPr>
          <w:sz w:val="26"/>
          <w:szCs w:val="26"/>
        </w:rPr>
        <w:t>Nguyễn</w:t>
      </w:r>
      <w:proofErr w:type="spellEnd"/>
      <w:r w:rsidRPr="0087122D">
        <w:rPr>
          <w:sz w:val="26"/>
          <w:szCs w:val="26"/>
        </w:rPr>
        <w:t xml:space="preserve"> </w:t>
      </w:r>
      <w:proofErr w:type="spellStart"/>
      <w:r w:rsidRPr="0087122D">
        <w:rPr>
          <w:sz w:val="26"/>
          <w:szCs w:val="26"/>
        </w:rPr>
        <w:t>Hữu</w:t>
      </w:r>
      <w:proofErr w:type="spellEnd"/>
      <w:r w:rsidRPr="0087122D">
        <w:rPr>
          <w:sz w:val="26"/>
          <w:szCs w:val="26"/>
        </w:rPr>
        <w:t xml:space="preserve"> </w:t>
      </w:r>
      <w:proofErr w:type="spellStart"/>
      <w:r w:rsidRPr="0087122D">
        <w:rPr>
          <w:sz w:val="26"/>
          <w:szCs w:val="26"/>
        </w:rPr>
        <w:t>Huân</w:t>
      </w:r>
      <w:proofErr w:type="spellEnd"/>
      <w:r w:rsidRPr="0087122D">
        <w:rPr>
          <w:sz w:val="26"/>
          <w:szCs w:val="26"/>
        </w:rPr>
        <w:t xml:space="preserve"> ... </w:t>
      </w:r>
      <w:proofErr w:type="spellStart"/>
      <w:r w:rsidRPr="0087122D">
        <w:rPr>
          <w:sz w:val="26"/>
          <w:szCs w:val="26"/>
        </w:rPr>
        <w:t>Dùng</w:t>
      </w:r>
      <w:proofErr w:type="spellEnd"/>
      <w:r w:rsidRPr="0087122D">
        <w:rPr>
          <w:sz w:val="26"/>
          <w:szCs w:val="26"/>
        </w:rPr>
        <w:t xml:space="preserve"> </w:t>
      </w:r>
      <w:proofErr w:type="spellStart"/>
      <w:r w:rsidRPr="0087122D">
        <w:rPr>
          <w:sz w:val="26"/>
          <w:szCs w:val="26"/>
        </w:rPr>
        <w:t>văn</w:t>
      </w:r>
      <w:proofErr w:type="spellEnd"/>
      <w:r w:rsidRPr="0087122D">
        <w:rPr>
          <w:sz w:val="26"/>
          <w:szCs w:val="26"/>
        </w:rPr>
        <w:t xml:space="preserve"> </w:t>
      </w:r>
      <w:proofErr w:type="spellStart"/>
      <w:r w:rsidRPr="0087122D">
        <w:rPr>
          <w:sz w:val="26"/>
          <w:szCs w:val="26"/>
        </w:rPr>
        <w:t>thơ</w:t>
      </w:r>
      <w:proofErr w:type="spellEnd"/>
      <w:r w:rsidRPr="0087122D">
        <w:rPr>
          <w:sz w:val="26"/>
          <w:szCs w:val="26"/>
        </w:rPr>
        <w:t xml:space="preserve"> </w:t>
      </w:r>
      <w:proofErr w:type="spellStart"/>
      <w:r w:rsidRPr="0087122D">
        <w:rPr>
          <w:sz w:val="26"/>
          <w:szCs w:val="26"/>
        </w:rPr>
        <w:t>để</w:t>
      </w:r>
      <w:proofErr w:type="spellEnd"/>
      <w:r w:rsidRPr="0087122D">
        <w:rPr>
          <w:sz w:val="26"/>
          <w:szCs w:val="26"/>
        </w:rPr>
        <w:t xml:space="preserve"> </w:t>
      </w:r>
      <w:proofErr w:type="spellStart"/>
      <w:r w:rsidRPr="0087122D">
        <w:rPr>
          <w:sz w:val="26"/>
          <w:szCs w:val="26"/>
        </w:rPr>
        <w:t>chiến</w:t>
      </w:r>
      <w:proofErr w:type="spellEnd"/>
      <w:r w:rsidRPr="0087122D">
        <w:rPr>
          <w:sz w:val="26"/>
          <w:szCs w:val="26"/>
        </w:rPr>
        <w:t xml:space="preserve"> </w:t>
      </w:r>
      <w:proofErr w:type="spellStart"/>
      <w:r w:rsidRPr="0087122D">
        <w:rPr>
          <w:sz w:val="26"/>
          <w:szCs w:val="26"/>
        </w:rPr>
        <w:t>đấu</w:t>
      </w:r>
      <w:proofErr w:type="spellEnd"/>
      <w:r w:rsidRPr="0087122D">
        <w:rPr>
          <w:sz w:val="26"/>
          <w:szCs w:val="26"/>
        </w:rPr>
        <w:t xml:space="preserve">: </w:t>
      </w:r>
      <w:proofErr w:type="spellStart"/>
      <w:r w:rsidRPr="0087122D">
        <w:rPr>
          <w:sz w:val="26"/>
          <w:szCs w:val="26"/>
        </w:rPr>
        <w:t>Nguyễn</w:t>
      </w:r>
      <w:proofErr w:type="spellEnd"/>
      <w:r w:rsidRPr="0087122D">
        <w:rPr>
          <w:sz w:val="26"/>
          <w:szCs w:val="26"/>
        </w:rPr>
        <w:t xml:space="preserve"> </w:t>
      </w:r>
      <w:proofErr w:type="spellStart"/>
      <w:r w:rsidRPr="0087122D">
        <w:rPr>
          <w:sz w:val="26"/>
          <w:szCs w:val="26"/>
        </w:rPr>
        <w:t>Đình</w:t>
      </w:r>
      <w:proofErr w:type="spellEnd"/>
      <w:r w:rsidRPr="0087122D">
        <w:rPr>
          <w:sz w:val="26"/>
          <w:szCs w:val="26"/>
        </w:rPr>
        <w:t xml:space="preserve"> </w:t>
      </w:r>
      <w:proofErr w:type="spellStart"/>
      <w:r w:rsidRPr="0087122D">
        <w:rPr>
          <w:sz w:val="26"/>
          <w:szCs w:val="26"/>
        </w:rPr>
        <w:t>Chiểu</w:t>
      </w:r>
      <w:proofErr w:type="spellEnd"/>
      <w:r w:rsidRPr="0087122D">
        <w:rPr>
          <w:sz w:val="26"/>
          <w:szCs w:val="26"/>
        </w:rPr>
        <w:t xml:space="preserve">, </w:t>
      </w:r>
      <w:proofErr w:type="spellStart"/>
      <w:r w:rsidRPr="0087122D">
        <w:rPr>
          <w:sz w:val="26"/>
          <w:szCs w:val="26"/>
        </w:rPr>
        <w:t>Phan</w:t>
      </w:r>
      <w:proofErr w:type="spellEnd"/>
      <w:r w:rsidRPr="0087122D">
        <w:rPr>
          <w:sz w:val="26"/>
          <w:szCs w:val="26"/>
        </w:rPr>
        <w:t xml:space="preserve"> </w:t>
      </w:r>
      <w:proofErr w:type="spellStart"/>
      <w:r w:rsidRPr="0087122D">
        <w:rPr>
          <w:sz w:val="26"/>
          <w:szCs w:val="26"/>
        </w:rPr>
        <w:t>Văn</w:t>
      </w:r>
      <w:proofErr w:type="spellEnd"/>
      <w:r w:rsidRPr="0087122D">
        <w:rPr>
          <w:sz w:val="26"/>
          <w:szCs w:val="26"/>
        </w:rPr>
        <w:t xml:space="preserve"> </w:t>
      </w:r>
      <w:proofErr w:type="spellStart"/>
      <w:proofErr w:type="gramStart"/>
      <w:r w:rsidRPr="0087122D">
        <w:rPr>
          <w:sz w:val="26"/>
          <w:szCs w:val="26"/>
        </w:rPr>
        <w:t>Trị</w:t>
      </w:r>
      <w:proofErr w:type="spellEnd"/>
      <w:r w:rsidRPr="0087122D">
        <w:rPr>
          <w:sz w:val="26"/>
          <w:szCs w:val="26"/>
        </w:rPr>
        <w:t xml:space="preserve"> ...</w:t>
      </w:r>
      <w:proofErr w:type="gramEnd"/>
    </w:p>
    <w:p w:rsidR="00AC709B" w:rsidRPr="0087122D" w:rsidRDefault="00AC709B" w:rsidP="00AC709B">
      <w:pPr>
        <w:pStyle w:val="NormalWeb"/>
        <w:shd w:val="clear" w:color="auto" w:fill="FFFFFF"/>
        <w:spacing w:before="0" w:beforeAutospacing="0" w:after="0" w:afterAutospacing="0" w:line="360" w:lineRule="atLeast"/>
        <w:ind w:firstLine="30"/>
        <w:jc w:val="both"/>
        <w:rPr>
          <w:i/>
          <w:sz w:val="26"/>
          <w:szCs w:val="26"/>
        </w:rPr>
      </w:pPr>
      <w:r w:rsidRPr="0087122D">
        <w:rPr>
          <w:rStyle w:val="Strong"/>
          <w:sz w:val="26"/>
          <w:szCs w:val="26"/>
          <w:bdr w:val="none" w:sz="0" w:space="0" w:color="auto" w:frame="1"/>
        </w:rPr>
        <w:t xml:space="preserve">* </w:t>
      </w:r>
      <w:proofErr w:type="spellStart"/>
      <w:r w:rsidRPr="0087122D">
        <w:rPr>
          <w:rStyle w:val="Strong"/>
          <w:sz w:val="26"/>
          <w:szCs w:val="26"/>
          <w:bdr w:val="none" w:sz="0" w:space="0" w:color="auto" w:frame="1"/>
        </w:rPr>
        <w:t>Mặt</w:t>
      </w:r>
      <w:proofErr w:type="spellEnd"/>
      <w:r w:rsidRPr="0087122D">
        <w:rPr>
          <w:rStyle w:val="Strong"/>
          <w:sz w:val="26"/>
          <w:szCs w:val="26"/>
          <w:bdr w:val="none" w:sz="0" w:space="0" w:color="auto" w:frame="1"/>
        </w:rPr>
        <w:t xml:space="preserve"> </w:t>
      </w:r>
      <w:proofErr w:type="spellStart"/>
      <w:r w:rsidRPr="0087122D">
        <w:rPr>
          <w:rStyle w:val="Strong"/>
          <w:sz w:val="26"/>
          <w:szCs w:val="26"/>
          <w:bdr w:val="none" w:sz="0" w:space="0" w:color="auto" w:frame="1"/>
        </w:rPr>
        <w:t>trận</w:t>
      </w:r>
      <w:proofErr w:type="spellEnd"/>
      <w:r w:rsidRPr="0087122D">
        <w:rPr>
          <w:rStyle w:val="Strong"/>
          <w:sz w:val="26"/>
          <w:szCs w:val="26"/>
          <w:bdr w:val="none" w:sz="0" w:space="0" w:color="auto" w:frame="1"/>
        </w:rPr>
        <w:t xml:space="preserve"> </w:t>
      </w:r>
      <w:proofErr w:type="spellStart"/>
      <w:r w:rsidRPr="0087122D">
        <w:rPr>
          <w:rStyle w:val="Strong"/>
          <w:sz w:val="26"/>
          <w:szCs w:val="26"/>
          <w:bdr w:val="none" w:sz="0" w:space="0" w:color="auto" w:frame="1"/>
        </w:rPr>
        <w:t>Bắc</w:t>
      </w:r>
      <w:proofErr w:type="spellEnd"/>
      <w:r w:rsidRPr="0087122D">
        <w:rPr>
          <w:rStyle w:val="Strong"/>
          <w:sz w:val="26"/>
          <w:szCs w:val="26"/>
          <w:bdr w:val="none" w:sz="0" w:space="0" w:color="auto" w:frame="1"/>
        </w:rPr>
        <w:t xml:space="preserve"> </w:t>
      </w:r>
      <w:proofErr w:type="spellStart"/>
      <w:r w:rsidRPr="0087122D">
        <w:rPr>
          <w:rStyle w:val="Strong"/>
          <w:sz w:val="26"/>
          <w:szCs w:val="26"/>
          <w:bdr w:val="none" w:sz="0" w:space="0" w:color="auto" w:frame="1"/>
        </w:rPr>
        <w:t>Kì</w:t>
      </w:r>
      <w:proofErr w:type="spellEnd"/>
      <w:r w:rsidRPr="0087122D">
        <w:rPr>
          <w:rStyle w:val="Strong"/>
          <w:sz w:val="26"/>
          <w:szCs w:val="26"/>
          <w:bdr w:val="none" w:sz="0" w:space="0" w:color="auto" w:frame="1"/>
        </w:rPr>
        <w:t>:</w:t>
      </w:r>
      <w:r w:rsidRPr="0087122D">
        <w:rPr>
          <w:i/>
          <w:sz w:val="26"/>
          <w:szCs w:val="26"/>
        </w:rPr>
        <w:t xml:space="preserve"> </w:t>
      </w:r>
    </w:p>
    <w:p w:rsidR="00AC709B" w:rsidRPr="0087122D" w:rsidRDefault="00AC709B" w:rsidP="00AC709B">
      <w:pPr>
        <w:shd w:val="clear" w:color="auto" w:fill="FFFFFF"/>
        <w:spacing w:line="360" w:lineRule="atLeast"/>
        <w:ind w:left="30" w:firstLine="690"/>
        <w:jc w:val="both"/>
        <w:rPr>
          <w:sz w:val="26"/>
          <w:szCs w:val="26"/>
        </w:rPr>
      </w:pPr>
      <w:r w:rsidRPr="0087122D">
        <w:rPr>
          <w:sz w:val="26"/>
          <w:szCs w:val="26"/>
        </w:rPr>
        <w:t xml:space="preserve">- </w:t>
      </w:r>
      <w:proofErr w:type="spellStart"/>
      <w:r w:rsidRPr="0087122D">
        <w:rPr>
          <w:sz w:val="26"/>
          <w:szCs w:val="26"/>
        </w:rPr>
        <w:t>Tháng</w:t>
      </w:r>
      <w:proofErr w:type="spellEnd"/>
      <w:r w:rsidRPr="0087122D">
        <w:rPr>
          <w:sz w:val="26"/>
          <w:szCs w:val="26"/>
        </w:rPr>
        <w:t xml:space="preserve"> 11/1873 </w:t>
      </w:r>
      <w:proofErr w:type="spellStart"/>
      <w:r w:rsidRPr="0087122D">
        <w:rPr>
          <w:sz w:val="26"/>
          <w:szCs w:val="26"/>
        </w:rPr>
        <w:t>thực</w:t>
      </w:r>
      <w:proofErr w:type="spellEnd"/>
      <w:r w:rsidRPr="0087122D">
        <w:rPr>
          <w:sz w:val="26"/>
          <w:szCs w:val="26"/>
        </w:rPr>
        <w:t xml:space="preserve"> </w:t>
      </w:r>
      <w:proofErr w:type="spellStart"/>
      <w:r w:rsidRPr="0087122D">
        <w:rPr>
          <w:sz w:val="26"/>
          <w:szCs w:val="26"/>
        </w:rPr>
        <w:t>dân</w:t>
      </w:r>
      <w:proofErr w:type="spellEnd"/>
      <w:r w:rsidRPr="0087122D">
        <w:rPr>
          <w:sz w:val="26"/>
          <w:szCs w:val="26"/>
        </w:rPr>
        <w:t xml:space="preserve"> </w:t>
      </w:r>
      <w:proofErr w:type="spellStart"/>
      <w:r w:rsidRPr="0087122D">
        <w:rPr>
          <w:sz w:val="26"/>
          <w:szCs w:val="26"/>
        </w:rPr>
        <w:t>Pháp</w:t>
      </w:r>
      <w:proofErr w:type="spellEnd"/>
      <w:r w:rsidRPr="0087122D">
        <w:rPr>
          <w:sz w:val="26"/>
          <w:szCs w:val="26"/>
        </w:rPr>
        <w:t xml:space="preserve"> </w:t>
      </w:r>
      <w:proofErr w:type="spellStart"/>
      <w:r w:rsidRPr="0087122D">
        <w:rPr>
          <w:sz w:val="26"/>
          <w:szCs w:val="26"/>
        </w:rPr>
        <w:t>đánh</w:t>
      </w:r>
      <w:proofErr w:type="spellEnd"/>
      <w:r w:rsidRPr="0087122D">
        <w:rPr>
          <w:sz w:val="26"/>
          <w:szCs w:val="26"/>
        </w:rPr>
        <w:t xml:space="preserve"> </w:t>
      </w:r>
      <w:proofErr w:type="spellStart"/>
      <w:r w:rsidRPr="0087122D">
        <w:rPr>
          <w:sz w:val="26"/>
          <w:szCs w:val="26"/>
        </w:rPr>
        <w:t>Bắc</w:t>
      </w:r>
      <w:proofErr w:type="spellEnd"/>
      <w:r w:rsidRPr="0087122D">
        <w:rPr>
          <w:sz w:val="26"/>
          <w:szCs w:val="26"/>
        </w:rPr>
        <w:t xml:space="preserve"> </w:t>
      </w:r>
      <w:proofErr w:type="spellStart"/>
      <w:r w:rsidRPr="0087122D">
        <w:rPr>
          <w:sz w:val="26"/>
          <w:szCs w:val="26"/>
        </w:rPr>
        <w:t>Kì</w:t>
      </w:r>
      <w:proofErr w:type="spellEnd"/>
      <w:r w:rsidRPr="0087122D">
        <w:rPr>
          <w:sz w:val="26"/>
          <w:szCs w:val="26"/>
        </w:rPr>
        <w:t xml:space="preserve"> </w:t>
      </w:r>
      <w:proofErr w:type="spellStart"/>
      <w:r w:rsidRPr="0087122D">
        <w:rPr>
          <w:sz w:val="26"/>
          <w:szCs w:val="26"/>
        </w:rPr>
        <w:t>lần</w:t>
      </w:r>
      <w:proofErr w:type="spellEnd"/>
      <w:r w:rsidRPr="0087122D">
        <w:rPr>
          <w:sz w:val="26"/>
          <w:szCs w:val="26"/>
        </w:rPr>
        <w:t xml:space="preserve"> 1, </w:t>
      </w:r>
      <w:proofErr w:type="spellStart"/>
      <w:r w:rsidRPr="0087122D">
        <w:rPr>
          <w:sz w:val="26"/>
          <w:szCs w:val="26"/>
        </w:rPr>
        <w:t>nhân</w:t>
      </w:r>
      <w:proofErr w:type="spellEnd"/>
      <w:r w:rsidRPr="0087122D">
        <w:rPr>
          <w:sz w:val="26"/>
          <w:szCs w:val="26"/>
        </w:rPr>
        <w:t xml:space="preserve"> </w:t>
      </w:r>
      <w:proofErr w:type="spellStart"/>
      <w:r w:rsidRPr="0087122D">
        <w:rPr>
          <w:sz w:val="26"/>
          <w:szCs w:val="26"/>
        </w:rPr>
        <w:t>dân</w:t>
      </w:r>
      <w:proofErr w:type="spellEnd"/>
      <w:r w:rsidRPr="0087122D">
        <w:rPr>
          <w:sz w:val="26"/>
          <w:szCs w:val="26"/>
        </w:rPr>
        <w:t xml:space="preserve"> </w:t>
      </w:r>
      <w:proofErr w:type="spellStart"/>
      <w:r w:rsidRPr="0087122D">
        <w:rPr>
          <w:sz w:val="26"/>
          <w:szCs w:val="26"/>
        </w:rPr>
        <w:t>Hà</w:t>
      </w:r>
      <w:proofErr w:type="spellEnd"/>
      <w:r w:rsidRPr="0087122D">
        <w:rPr>
          <w:sz w:val="26"/>
          <w:szCs w:val="26"/>
        </w:rPr>
        <w:t xml:space="preserve"> </w:t>
      </w:r>
      <w:proofErr w:type="spellStart"/>
      <w:r w:rsidRPr="0087122D">
        <w:rPr>
          <w:sz w:val="26"/>
          <w:szCs w:val="26"/>
        </w:rPr>
        <w:t>Nội</w:t>
      </w:r>
      <w:proofErr w:type="spellEnd"/>
      <w:r w:rsidRPr="0087122D">
        <w:rPr>
          <w:sz w:val="26"/>
          <w:szCs w:val="26"/>
        </w:rPr>
        <w:t xml:space="preserve"> </w:t>
      </w:r>
      <w:proofErr w:type="spellStart"/>
      <w:r w:rsidRPr="0087122D">
        <w:rPr>
          <w:sz w:val="26"/>
          <w:szCs w:val="26"/>
        </w:rPr>
        <w:t>và</w:t>
      </w:r>
      <w:proofErr w:type="spellEnd"/>
      <w:r w:rsidRPr="0087122D">
        <w:rPr>
          <w:sz w:val="26"/>
          <w:szCs w:val="26"/>
        </w:rPr>
        <w:t xml:space="preserve"> </w:t>
      </w:r>
      <w:proofErr w:type="spellStart"/>
      <w:r w:rsidRPr="0087122D">
        <w:rPr>
          <w:sz w:val="26"/>
          <w:szCs w:val="26"/>
        </w:rPr>
        <w:t>các</w:t>
      </w:r>
      <w:proofErr w:type="spellEnd"/>
      <w:r w:rsidRPr="0087122D">
        <w:rPr>
          <w:sz w:val="26"/>
          <w:szCs w:val="26"/>
        </w:rPr>
        <w:t xml:space="preserve"> </w:t>
      </w:r>
      <w:proofErr w:type="spellStart"/>
      <w:r w:rsidRPr="0087122D">
        <w:rPr>
          <w:sz w:val="26"/>
          <w:szCs w:val="26"/>
        </w:rPr>
        <w:t>tỉnh</w:t>
      </w:r>
      <w:proofErr w:type="spellEnd"/>
      <w:r w:rsidRPr="0087122D">
        <w:rPr>
          <w:sz w:val="26"/>
          <w:szCs w:val="26"/>
        </w:rPr>
        <w:t xml:space="preserve"> </w:t>
      </w:r>
      <w:proofErr w:type="spellStart"/>
      <w:r w:rsidRPr="0087122D">
        <w:rPr>
          <w:sz w:val="26"/>
          <w:szCs w:val="26"/>
        </w:rPr>
        <w:t>đồng</w:t>
      </w:r>
      <w:proofErr w:type="spellEnd"/>
      <w:r w:rsidRPr="0087122D">
        <w:rPr>
          <w:sz w:val="26"/>
          <w:szCs w:val="26"/>
        </w:rPr>
        <w:t xml:space="preserve"> </w:t>
      </w:r>
      <w:proofErr w:type="spellStart"/>
      <w:r w:rsidRPr="0087122D">
        <w:rPr>
          <w:sz w:val="26"/>
          <w:szCs w:val="26"/>
        </w:rPr>
        <w:t>bằng</w:t>
      </w:r>
      <w:proofErr w:type="spellEnd"/>
      <w:r w:rsidRPr="0087122D">
        <w:rPr>
          <w:sz w:val="26"/>
          <w:szCs w:val="26"/>
        </w:rPr>
        <w:t xml:space="preserve"> </w:t>
      </w:r>
      <w:proofErr w:type="spellStart"/>
      <w:r w:rsidRPr="0087122D">
        <w:rPr>
          <w:sz w:val="26"/>
          <w:szCs w:val="26"/>
        </w:rPr>
        <w:t>sông</w:t>
      </w:r>
      <w:proofErr w:type="spellEnd"/>
      <w:r w:rsidRPr="0087122D">
        <w:rPr>
          <w:sz w:val="26"/>
          <w:szCs w:val="26"/>
        </w:rPr>
        <w:t xml:space="preserve"> </w:t>
      </w:r>
      <w:proofErr w:type="spellStart"/>
      <w:r w:rsidRPr="0087122D">
        <w:rPr>
          <w:sz w:val="26"/>
          <w:szCs w:val="26"/>
        </w:rPr>
        <w:t>Hồng</w:t>
      </w:r>
      <w:proofErr w:type="spellEnd"/>
      <w:r w:rsidRPr="0087122D">
        <w:rPr>
          <w:sz w:val="26"/>
          <w:szCs w:val="26"/>
        </w:rPr>
        <w:t xml:space="preserve"> </w:t>
      </w:r>
      <w:proofErr w:type="spellStart"/>
      <w:r w:rsidRPr="0087122D">
        <w:rPr>
          <w:sz w:val="26"/>
          <w:szCs w:val="26"/>
        </w:rPr>
        <w:t>đã</w:t>
      </w:r>
      <w:proofErr w:type="spellEnd"/>
      <w:r w:rsidRPr="0087122D">
        <w:rPr>
          <w:sz w:val="26"/>
          <w:szCs w:val="26"/>
        </w:rPr>
        <w:t xml:space="preserve"> </w:t>
      </w:r>
      <w:proofErr w:type="spellStart"/>
      <w:r w:rsidRPr="0087122D">
        <w:rPr>
          <w:sz w:val="26"/>
          <w:szCs w:val="26"/>
        </w:rPr>
        <w:t>kiên</w:t>
      </w:r>
      <w:proofErr w:type="spellEnd"/>
      <w:r w:rsidRPr="0087122D">
        <w:rPr>
          <w:sz w:val="26"/>
          <w:szCs w:val="26"/>
        </w:rPr>
        <w:t xml:space="preserve"> </w:t>
      </w:r>
      <w:proofErr w:type="spellStart"/>
      <w:r w:rsidRPr="0087122D">
        <w:rPr>
          <w:sz w:val="26"/>
          <w:szCs w:val="26"/>
        </w:rPr>
        <w:t>quyết</w:t>
      </w:r>
      <w:proofErr w:type="spellEnd"/>
      <w:r w:rsidRPr="0087122D">
        <w:rPr>
          <w:sz w:val="26"/>
          <w:szCs w:val="26"/>
        </w:rPr>
        <w:t xml:space="preserve"> </w:t>
      </w:r>
      <w:proofErr w:type="spellStart"/>
      <w:r w:rsidRPr="0087122D">
        <w:rPr>
          <w:sz w:val="26"/>
          <w:szCs w:val="26"/>
        </w:rPr>
        <w:t>đứng</w:t>
      </w:r>
      <w:proofErr w:type="spellEnd"/>
      <w:r w:rsidRPr="0087122D">
        <w:rPr>
          <w:sz w:val="26"/>
          <w:szCs w:val="26"/>
        </w:rPr>
        <w:t xml:space="preserve"> </w:t>
      </w:r>
      <w:proofErr w:type="spellStart"/>
      <w:r w:rsidRPr="0087122D">
        <w:rPr>
          <w:sz w:val="26"/>
          <w:szCs w:val="26"/>
        </w:rPr>
        <w:t>lên</w:t>
      </w:r>
      <w:proofErr w:type="spellEnd"/>
      <w:r w:rsidRPr="0087122D">
        <w:rPr>
          <w:sz w:val="26"/>
          <w:szCs w:val="26"/>
        </w:rPr>
        <w:t xml:space="preserve"> </w:t>
      </w:r>
      <w:proofErr w:type="spellStart"/>
      <w:r w:rsidRPr="0087122D">
        <w:rPr>
          <w:sz w:val="26"/>
          <w:szCs w:val="26"/>
        </w:rPr>
        <w:t>kháng</w:t>
      </w:r>
      <w:proofErr w:type="spellEnd"/>
      <w:r w:rsidRPr="0087122D">
        <w:rPr>
          <w:sz w:val="26"/>
          <w:szCs w:val="26"/>
        </w:rPr>
        <w:t xml:space="preserve"> </w:t>
      </w:r>
      <w:proofErr w:type="spellStart"/>
      <w:r w:rsidRPr="0087122D">
        <w:rPr>
          <w:sz w:val="26"/>
          <w:szCs w:val="26"/>
        </w:rPr>
        <w:t>chiến</w:t>
      </w:r>
      <w:proofErr w:type="spellEnd"/>
      <w:r w:rsidRPr="0087122D">
        <w:rPr>
          <w:sz w:val="26"/>
          <w:szCs w:val="26"/>
        </w:rPr>
        <w:t>.</w:t>
      </w:r>
    </w:p>
    <w:p w:rsidR="00AC709B" w:rsidRPr="0087122D" w:rsidRDefault="00AC709B" w:rsidP="00AC709B">
      <w:pPr>
        <w:ind w:firstLine="720"/>
        <w:jc w:val="both"/>
        <w:rPr>
          <w:sz w:val="26"/>
          <w:szCs w:val="26"/>
          <w:lang w:val="sv-SE"/>
        </w:rPr>
      </w:pPr>
      <w:r w:rsidRPr="0087122D">
        <w:rPr>
          <w:sz w:val="26"/>
          <w:szCs w:val="26"/>
        </w:rPr>
        <w:sym w:font="Wingdings" w:char="F0E0"/>
      </w:r>
      <w:proofErr w:type="spellStart"/>
      <w:proofErr w:type="gramStart"/>
      <w:r w:rsidRPr="0087122D">
        <w:rPr>
          <w:sz w:val="26"/>
          <w:szCs w:val="26"/>
        </w:rPr>
        <w:t>Ngày</w:t>
      </w:r>
      <w:proofErr w:type="spellEnd"/>
      <w:r w:rsidRPr="0087122D">
        <w:rPr>
          <w:sz w:val="26"/>
          <w:szCs w:val="26"/>
        </w:rPr>
        <w:t xml:space="preserve"> 21/12/1873 </w:t>
      </w:r>
      <w:proofErr w:type="spellStart"/>
      <w:r w:rsidRPr="0087122D">
        <w:rPr>
          <w:sz w:val="26"/>
          <w:szCs w:val="26"/>
        </w:rPr>
        <w:t>quân</w:t>
      </w:r>
      <w:proofErr w:type="spellEnd"/>
      <w:r w:rsidRPr="0087122D">
        <w:rPr>
          <w:sz w:val="26"/>
          <w:szCs w:val="26"/>
        </w:rPr>
        <w:t xml:space="preserve"> </w:t>
      </w:r>
      <w:proofErr w:type="spellStart"/>
      <w:r w:rsidRPr="0087122D">
        <w:rPr>
          <w:sz w:val="26"/>
          <w:szCs w:val="26"/>
        </w:rPr>
        <w:t>ta</w:t>
      </w:r>
      <w:proofErr w:type="spellEnd"/>
      <w:r w:rsidRPr="0087122D">
        <w:rPr>
          <w:sz w:val="26"/>
          <w:szCs w:val="26"/>
        </w:rPr>
        <w:t xml:space="preserve"> </w:t>
      </w:r>
      <w:proofErr w:type="spellStart"/>
      <w:r w:rsidRPr="0087122D">
        <w:rPr>
          <w:sz w:val="26"/>
          <w:szCs w:val="26"/>
        </w:rPr>
        <w:t>giành</w:t>
      </w:r>
      <w:proofErr w:type="spellEnd"/>
      <w:r w:rsidRPr="0087122D">
        <w:rPr>
          <w:sz w:val="26"/>
          <w:szCs w:val="26"/>
        </w:rPr>
        <w:t xml:space="preserve"> </w:t>
      </w:r>
      <w:proofErr w:type="spellStart"/>
      <w:r w:rsidRPr="0087122D">
        <w:rPr>
          <w:sz w:val="26"/>
          <w:szCs w:val="26"/>
        </w:rPr>
        <w:t>thắng</w:t>
      </w:r>
      <w:proofErr w:type="spellEnd"/>
      <w:r w:rsidRPr="0087122D">
        <w:rPr>
          <w:sz w:val="26"/>
          <w:szCs w:val="26"/>
        </w:rPr>
        <w:t xml:space="preserve"> </w:t>
      </w:r>
      <w:proofErr w:type="spellStart"/>
      <w:r w:rsidRPr="0087122D">
        <w:rPr>
          <w:sz w:val="26"/>
          <w:szCs w:val="26"/>
        </w:rPr>
        <w:t>thắng</w:t>
      </w:r>
      <w:proofErr w:type="spellEnd"/>
      <w:r w:rsidRPr="0087122D">
        <w:rPr>
          <w:sz w:val="26"/>
          <w:szCs w:val="26"/>
        </w:rPr>
        <w:t xml:space="preserve"> </w:t>
      </w:r>
      <w:proofErr w:type="spellStart"/>
      <w:r w:rsidRPr="0087122D">
        <w:rPr>
          <w:sz w:val="26"/>
          <w:szCs w:val="26"/>
        </w:rPr>
        <w:t>lợi</w:t>
      </w:r>
      <w:proofErr w:type="spellEnd"/>
      <w:r w:rsidRPr="0087122D">
        <w:rPr>
          <w:sz w:val="26"/>
          <w:szCs w:val="26"/>
        </w:rPr>
        <w:t xml:space="preserve"> </w:t>
      </w:r>
      <w:proofErr w:type="spellStart"/>
      <w:r w:rsidRPr="0087122D">
        <w:rPr>
          <w:sz w:val="26"/>
          <w:szCs w:val="26"/>
        </w:rPr>
        <w:t>lớn</w:t>
      </w:r>
      <w:proofErr w:type="spellEnd"/>
      <w:r w:rsidRPr="0087122D">
        <w:rPr>
          <w:sz w:val="26"/>
          <w:szCs w:val="26"/>
        </w:rPr>
        <w:t xml:space="preserve"> </w:t>
      </w:r>
      <w:proofErr w:type="spellStart"/>
      <w:r w:rsidRPr="0087122D">
        <w:rPr>
          <w:sz w:val="26"/>
          <w:szCs w:val="26"/>
        </w:rPr>
        <w:t>tại</w:t>
      </w:r>
      <w:proofErr w:type="spellEnd"/>
      <w:r w:rsidRPr="0087122D">
        <w:rPr>
          <w:sz w:val="26"/>
          <w:szCs w:val="26"/>
        </w:rPr>
        <w:t xml:space="preserve"> </w:t>
      </w:r>
      <w:proofErr w:type="spellStart"/>
      <w:r w:rsidRPr="0087122D">
        <w:rPr>
          <w:sz w:val="26"/>
          <w:szCs w:val="26"/>
        </w:rPr>
        <w:t>Cầu</w:t>
      </w:r>
      <w:proofErr w:type="spellEnd"/>
      <w:r w:rsidRPr="0087122D">
        <w:rPr>
          <w:sz w:val="26"/>
          <w:szCs w:val="26"/>
        </w:rPr>
        <w:t xml:space="preserve"> </w:t>
      </w:r>
      <w:proofErr w:type="spellStart"/>
      <w:r w:rsidRPr="0087122D">
        <w:rPr>
          <w:sz w:val="26"/>
          <w:szCs w:val="26"/>
        </w:rPr>
        <w:t>Giấy</w:t>
      </w:r>
      <w:proofErr w:type="spellEnd"/>
      <w:r w:rsidRPr="0087122D">
        <w:rPr>
          <w:sz w:val="26"/>
          <w:szCs w:val="26"/>
        </w:rPr>
        <w:t xml:space="preserve"> </w:t>
      </w:r>
      <w:proofErr w:type="spellStart"/>
      <w:r w:rsidRPr="0087122D">
        <w:rPr>
          <w:sz w:val="26"/>
          <w:szCs w:val="26"/>
        </w:rPr>
        <w:t>lần</w:t>
      </w:r>
      <w:proofErr w:type="spellEnd"/>
      <w:r w:rsidRPr="0087122D">
        <w:rPr>
          <w:sz w:val="26"/>
          <w:szCs w:val="26"/>
        </w:rPr>
        <w:t xml:space="preserve"> </w:t>
      </w:r>
      <w:proofErr w:type="spellStart"/>
      <w:r w:rsidRPr="0087122D">
        <w:rPr>
          <w:sz w:val="26"/>
          <w:szCs w:val="26"/>
        </w:rPr>
        <w:t>thứ</w:t>
      </w:r>
      <w:proofErr w:type="spellEnd"/>
      <w:r w:rsidRPr="0087122D">
        <w:rPr>
          <w:sz w:val="26"/>
          <w:szCs w:val="26"/>
        </w:rPr>
        <w:t xml:space="preserve"> </w:t>
      </w:r>
      <w:proofErr w:type="spellStart"/>
      <w:r w:rsidRPr="0087122D">
        <w:rPr>
          <w:sz w:val="26"/>
          <w:szCs w:val="26"/>
        </w:rPr>
        <w:t>nhất</w:t>
      </w:r>
      <w:proofErr w:type="spellEnd"/>
      <w:r w:rsidRPr="0087122D">
        <w:rPr>
          <w:sz w:val="26"/>
          <w:szCs w:val="26"/>
        </w:rPr>
        <w:t>.</w:t>
      </w:r>
      <w:proofErr w:type="gramEnd"/>
    </w:p>
    <w:p w:rsidR="004B5358" w:rsidRPr="00AC709B" w:rsidRDefault="004B5358" w:rsidP="00AC709B">
      <w:pPr>
        <w:rPr>
          <w:lang w:val="sv-SE"/>
        </w:rPr>
      </w:pPr>
    </w:p>
    <w:sectPr w:rsidR="004B5358" w:rsidRPr="00AC709B" w:rsidSect="001D5A2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5F5C"/>
    <w:multiLevelType w:val="hybridMultilevel"/>
    <w:tmpl w:val="B656B282"/>
    <w:lvl w:ilvl="0" w:tplc="1D64D14A">
      <w:start w:val="20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49FA"/>
    <w:rsid w:val="001A0D64"/>
    <w:rsid w:val="001D5A27"/>
    <w:rsid w:val="00200B2C"/>
    <w:rsid w:val="003149FA"/>
    <w:rsid w:val="004B5358"/>
    <w:rsid w:val="004C3DEA"/>
    <w:rsid w:val="006378CA"/>
    <w:rsid w:val="00AC709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FA"/>
    <w:rPr>
      <w:rFonts w:eastAsia="Times New Roman" w:cs="Times New Roman"/>
      <w:szCs w:val="28"/>
      <w:lang w:val="en-US"/>
    </w:rPr>
  </w:style>
  <w:style w:type="paragraph" w:styleId="Heading5">
    <w:name w:val="heading 5"/>
    <w:basedOn w:val="Normal"/>
    <w:next w:val="Normal"/>
    <w:link w:val="Heading5Char"/>
    <w:qFormat/>
    <w:rsid w:val="003149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49FA"/>
    <w:rPr>
      <w:rFonts w:eastAsia="Times New Roman" w:cs="Times New Roman"/>
      <w:b/>
      <w:bCs/>
      <w:i/>
      <w:iCs/>
      <w:sz w:val="26"/>
      <w:szCs w:val="26"/>
      <w:lang w:val="en-US"/>
    </w:rPr>
  </w:style>
  <w:style w:type="paragraph" w:styleId="BodyText3">
    <w:name w:val="Body Text 3"/>
    <w:basedOn w:val="Normal"/>
    <w:link w:val="BodyText3Char"/>
    <w:rsid w:val="003149FA"/>
    <w:pPr>
      <w:spacing w:before="60"/>
      <w:jc w:val="both"/>
    </w:pPr>
    <w:rPr>
      <w:rFonts w:ascii="VNI-Times" w:hAnsi="VNI-Times"/>
      <w:snapToGrid w:val="0"/>
      <w:sz w:val="22"/>
      <w:szCs w:val="20"/>
    </w:rPr>
  </w:style>
  <w:style w:type="character" w:customStyle="1" w:styleId="BodyText3Char">
    <w:name w:val="Body Text 3 Char"/>
    <w:basedOn w:val="DefaultParagraphFont"/>
    <w:link w:val="BodyText3"/>
    <w:rsid w:val="003149FA"/>
    <w:rPr>
      <w:rFonts w:ascii="VNI-Times" w:eastAsia="Times New Roman" w:hAnsi="VNI-Times" w:cs="Times New Roman"/>
      <w:snapToGrid w:val="0"/>
      <w:sz w:val="22"/>
      <w:szCs w:val="20"/>
      <w:lang w:val="en-US"/>
    </w:rPr>
  </w:style>
  <w:style w:type="paragraph" w:styleId="ListParagraph">
    <w:name w:val="List Paragraph"/>
    <w:basedOn w:val="Normal"/>
    <w:qFormat/>
    <w:rsid w:val="003149FA"/>
    <w:pPr>
      <w:spacing w:line="276" w:lineRule="auto"/>
      <w:ind w:left="720"/>
      <w:contextualSpacing/>
      <w:jc w:val="both"/>
    </w:pPr>
    <w:rPr>
      <w:rFonts w:eastAsia="Calibri"/>
      <w:sz w:val="26"/>
      <w:szCs w:val="22"/>
    </w:rPr>
  </w:style>
  <w:style w:type="paragraph" w:styleId="NormalWeb">
    <w:name w:val="Normal (Web)"/>
    <w:basedOn w:val="Normal"/>
    <w:uiPriority w:val="99"/>
    <w:unhideWhenUsed/>
    <w:rsid w:val="00AC709B"/>
    <w:pPr>
      <w:spacing w:before="100" w:beforeAutospacing="1" w:after="100" w:afterAutospacing="1"/>
    </w:pPr>
    <w:rPr>
      <w:sz w:val="24"/>
      <w:szCs w:val="24"/>
    </w:rPr>
  </w:style>
  <w:style w:type="character" w:styleId="Strong">
    <w:name w:val="Strong"/>
    <w:basedOn w:val="DefaultParagraphFont"/>
    <w:qFormat/>
    <w:rsid w:val="00AC70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3</cp:revision>
  <dcterms:created xsi:type="dcterms:W3CDTF">2020-04-15T11:25:00Z</dcterms:created>
  <dcterms:modified xsi:type="dcterms:W3CDTF">2020-04-15T11:37:00Z</dcterms:modified>
</cp:coreProperties>
</file>